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BC213F" w:rsidRDefault="007D7849"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r w:rsidRPr="00BC213F">
        <w:rPr>
          <w:rFonts w:ascii="Calibri" w:hAnsi="Calibri" w:cs="Calibri"/>
          <w:b/>
          <w:bCs/>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BC213F" w:rsidRDefault="000507AC"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p>
    <w:p w14:paraId="65109035" w14:textId="04BEA81D" w:rsidR="00397627" w:rsidRPr="00BC213F" w:rsidRDefault="00397627"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r w:rsidRPr="00BC213F">
        <w:rPr>
          <w:rFonts w:ascii="Calibri" w:hAnsi="Calibri" w:cs="Calibri"/>
          <w:b/>
          <w:bCs/>
          <w:caps/>
          <w:sz w:val="20"/>
        </w:rPr>
        <w:t>paslaugų pirkimo-pardavimo sutarties Specialiosios sąlygos</w:t>
      </w:r>
    </w:p>
    <w:p w14:paraId="47793B03" w14:textId="77777777" w:rsidR="00397627" w:rsidRPr="00BC213F" w:rsidRDefault="00397627"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C213F" w14:paraId="62518FB1" w14:textId="77777777" w:rsidTr="00C554D5">
        <w:tc>
          <w:tcPr>
            <w:tcW w:w="2689" w:type="dxa"/>
          </w:tcPr>
          <w:p w14:paraId="74DB005D" w14:textId="77777777" w:rsidR="00397627" w:rsidRPr="00BC213F" w:rsidRDefault="00397627" w:rsidP="00A012E2">
            <w:pPr>
              <w:jc w:val="both"/>
              <w:rPr>
                <w:rFonts w:ascii="Calibri" w:hAnsi="Calibri" w:cs="Calibri"/>
                <w:b/>
                <w:kern w:val="2"/>
                <w:sz w:val="20"/>
              </w:rPr>
            </w:pPr>
            <w:r w:rsidRPr="00BC213F">
              <w:rPr>
                <w:rFonts w:ascii="Calibri" w:hAnsi="Calibri" w:cs="Calibri"/>
                <w:b/>
                <w:kern w:val="2"/>
                <w:sz w:val="20"/>
              </w:rPr>
              <w:t>Sutarties pavadinimas</w:t>
            </w:r>
          </w:p>
        </w:tc>
        <w:tc>
          <w:tcPr>
            <w:tcW w:w="6869" w:type="dxa"/>
          </w:tcPr>
          <w:p w14:paraId="10A9EF64" w14:textId="602676A2" w:rsidR="00397627" w:rsidRPr="00BC213F" w:rsidRDefault="00F3156F" w:rsidP="00A012E2">
            <w:pPr>
              <w:jc w:val="both"/>
              <w:rPr>
                <w:rFonts w:ascii="Calibri" w:hAnsi="Calibri" w:cs="Calibri"/>
                <w:kern w:val="2"/>
                <w:sz w:val="20"/>
              </w:rPr>
            </w:pPr>
            <w:r w:rsidRPr="00F3156F">
              <w:rPr>
                <w:rFonts w:ascii="Calibri" w:hAnsi="Calibri" w:cs="Calibri"/>
                <w:kern w:val="2"/>
                <w:sz w:val="20"/>
              </w:rPr>
              <w:t>(VPP-304) Intraneto svetainės - Diegimo, techninio palaikymo ir vystymo paslaugos</w:t>
            </w:r>
          </w:p>
        </w:tc>
      </w:tr>
      <w:tr w:rsidR="001D3497" w:rsidRPr="00BC213F" w14:paraId="6D3AAD5E" w14:textId="77777777" w:rsidTr="00C554D5">
        <w:tc>
          <w:tcPr>
            <w:tcW w:w="2689" w:type="dxa"/>
          </w:tcPr>
          <w:p w14:paraId="7175F78B" w14:textId="3D0ECD7B" w:rsidR="001D3497" w:rsidRPr="00BC213F" w:rsidRDefault="001D3497" w:rsidP="00A012E2">
            <w:pPr>
              <w:jc w:val="both"/>
              <w:rPr>
                <w:rFonts w:ascii="Calibri" w:hAnsi="Calibri" w:cs="Calibri"/>
                <w:b/>
                <w:kern w:val="2"/>
                <w:sz w:val="20"/>
              </w:rPr>
            </w:pPr>
            <w:r w:rsidRPr="00BC213F">
              <w:rPr>
                <w:rFonts w:ascii="Calibri" w:hAnsi="Calibri" w:cs="Calibri"/>
                <w:b/>
                <w:kern w:val="2"/>
                <w:sz w:val="20"/>
              </w:rPr>
              <w:t>Sutarties numeris</w:t>
            </w:r>
          </w:p>
        </w:tc>
        <w:tc>
          <w:tcPr>
            <w:tcW w:w="6869" w:type="dxa"/>
          </w:tcPr>
          <w:p w14:paraId="55A6709A" w14:textId="77777777" w:rsidR="001D3497" w:rsidRPr="00BC213F" w:rsidRDefault="001D3497" w:rsidP="00A012E2">
            <w:pPr>
              <w:jc w:val="both"/>
              <w:rPr>
                <w:rFonts w:ascii="Calibri" w:hAnsi="Calibri" w:cs="Calibri"/>
                <w:kern w:val="2"/>
                <w:sz w:val="20"/>
              </w:rPr>
            </w:pPr>
          </w:p>
        </w:tc>
      </w:tr>
    </w:tbl>
    <w:p w14:paraId="52539922" w14:textId="77777777" w:rsidR="00397627" w:rsidRPr="00BC213F" w:rsidRDefault="00397627" w:rsidP="00397627">
      <w:pPr>
        <w:jc w:val="both"/>
        <w:rPr>
          <w:rFonts w:ascii="Calibri"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BC213F" w14:paraId="1C1A801D" w14:textId="77777777" w:rsidTr="00A012E2">
        <w:tc>
          <w:tcPr>
            <w:tcW w:w="9558" w:type="dxa"/>
            <w:gridSpan w:val="3"/>
          </w:tcPr>
          <w:p w14:paraId="6C268072" w14:textId="77777777" w:rsidR="00397627" w:rsidRPr="00BC213F" w:rsidRDefault="00397627" w:rsidP="00A012E2">
            <w:pPr>
              <w:jc w:val="center"/>
              <w:rPr>
                <w:rFonts w:ascii="Calibri" w:hAnsi="Calibri" w:cs="Calibri"/>
                <w:b/>
                <w:kern w:val="2"/>
                <w:sz w:val="20"/>
              </w:rPr>
            </w:pPr>
            <w:r w:rsidRPr="00BC213F">
              <w:rPr>
                <w:rFonts w:ascii="Calibri" w:hAnsi="Calibri" w:cs="Calibri"/>
                <w:b/>
                <w:kern w:val="2"/>
                <w:sz w:val="20"/>
              </w:rPr>
              <w:t>1. SUTARTIES ŠALYS</w:t>
            </w:r>
          </w:p>
        </w:tc>
      </w:tr>
      <w:tr w:rsidR="004401A5" w:rsidRPr="00BC213F" w14:paraId="5EC88CD0" w14:textId="77777777" w:rsidTr="00A012E2">
        <w:tc>
          <w:tcPr>
            <w:tcW w:w="2808" w:type="dxa"/>
            <w:vMerge w:val="restart"/>
          </w:tcPr>
          <w:p w14:paraId="3FB1A530" w14:textId="77777777" w:rsidR="004401A5" w:rsidRPr="00BC213F" w:rsidRDefault="004401A5" w:rsidP="004401A5">
            <w:pPr>
              <w:jc w:val="center"/>
              <w:rPr>
                <w:rFonts w:ascii="Calibri" w:hAnsi="Calibri" w:cs="Calibri"/>
                <w:b/>
                <w:kern w:val="2"/>
                <w:sz w:val="20"/>
              </w:rPr>
            </w:pPr>
          </w:p>
          <w:p w14:paraId="1D1AF550" w14:textId="77777777" w:rsidR="004401A5" w:rsidRPr="00BC213F" w:rsidRDefault="004401A5" w:rsidP="004401A5">
            <w:pPr>
              <w:jc w:val="center"/>
              <w:rPr>
                <w:rFonts w:ascii="Calibri" w:hAnsi="Calibri" w:cs="Calibri"/>
                <w:b/>
                <w:kern w:val="2"/>
                <w:sz w:val="20"/>
              </w:rPr>
            </w:pPr>
          </w:p>
          <w:p w14:paraId="2E41AD7E" w14:textId="77777777" w:rsidR="004401A5" w:rsidRPr="00BC213F" w:rsidRDefault="004401A5" w:rsidP="004401A5">
            <w:pPr>
              <w:jc w:val="center"/>
              <w:rPr>
                <w:rFonts w:ascii="Calibri" w:hAnsi="Calibri" w:cs="Calibri"/>
                <w:b/>
                <w:kern w:val="2"/>
                <w:sz w:val="20"/>
              </w:rPr>
            </w:pPr>
          </w:p>
          <w:p w14:paraId="28A993CA" w14:textId="77777777" w:rsidR="004401A5" w:rsidRPr="00BC213F" w:rsidRDefault="004401A5" w:rsidP="004401A5">
            <w:pPr>
              <w:rPr>
                <w:rFonts w:ascii="Calibri" w:hAnsi="Calibri" w:cs="Calibri"/>
                <w:b/>
                <w:kern w:val="2"/>
                <w:sz w:val="20"/>
              </w:rPr>
            </w:pPr>
          </w:p>
          <w:p w14:paraId="0C977E22" w14:textId="77777777" w:rsidR="004401A5" w:rsidRPr="00BC213F" w:rsidRDefault="004401A5" w:rsidP="004401A5">
            <w:pPr>
              <w:rPr>
                <w:rFonts w:ascii="Calibri" w:hAnsi="Calibri" w:cs="Calibri"/>
                <w:b/>
                <w:kern w:val="2"/>
                <w:sz w:val="20"/>
              </w:rPr>
            </w:pPr>
            <w:r w:rsidRPr="00BC213F">
              <w:rPr>
                <w:rFonts w:ascii="Calibri" w:hAnsi="Calibri" w:cs="Calibri"/>
                <w:b/>
                <w:kern w:val="2"/>
                <w:sz w:val="20"/>
              </w:rPr>
              <w:t>1.1. Pirkėjas</w:t>
            </w:r>
          </w:p>
        </w:tc>
        <w:tc>
          <w:tcPr>
            <w:tcW w:w="3240" w:type="dxa"/>
          </w:tcPr>
          <w:p w14:paraId="2ACE9859"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1.1.1. Pavadinimas</w:t>
            </w:r>
          </w:p>
        </w:tc>
        <w:tc>
          <w:tcPr>
            <w:tcW w:w="3510" w:type="dxa"/>
          </w:tcPr>
          <w:p w14:paraId="52B7586F" w14:textId="12824985" w:rsidR="004401A5" w:rsidRPr="00BC213F" w:rsidRDefault="004401A5" w:rsidP="00C554D5">
            <w:pPr>
              <w:rPr>
                <w:rFonts w:ascii="Calibri" w:hAnsi="Calibri" w:cs="Calibri"/>
                <w:kern w:val="2"/>
                <w:sz w:val="20"/>
              </w:rPr>
            </w:pPr>
            <w:r w:rsidRPr="00BC213F">
              <w:rPr>
                <w:rFonts w:ascii="Calibri" w:hAnsi="Calibri" w:cs="Calibri"/>
                <w:kern w:val="2"/>
                <w:sz w:val="20"/>
              </w:rPr>
              <w:t>AB „Amber Grid“</w:t>
            </w:r>
          </w:p>
        </w:tc>
      </w:tr>
      <w:tr w:rsidR="004401A5" w:rsidRPr="00BC213F" w14:paraId="37ACD376" w14:textId="77777777" w:rsidTr="00A012E2">
        <w:tc>
          <w:tcPr>
            <w:tcW w:w="2808" w:type="dxa"/>
            <w:vMerge/>
          </w:tcPr>
          <w:p w14:paraId="4ECEF662" w14:textId="77777777" w:rsidR="004401A5" w:rsidRPr="00BC213F" w:rsidRDefault="004401A5" w:rsidP="004401A5">
            <w:pPr>
              <w:rPr>
                <w:rFonts w:ascii="Calibri" w:hAnsi="Calibri" w:cs="Calibri"/>
                <w:kern w:val="2"/>
                <w:sz w:val="20"/>
              </w:rPr>
            </w:pPr>
          </w:p>
        </w:tc>
        <w:tc>
          <w:tcPr>
            <w:tcW w:w="3240" w:type="dxa"/>
          </w:tcPr>
          <w:p w14:paraId="74CED9E0"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1.1.2. Juridinio asmens kodas</w:t>
            </w:r>
          </w:p>
        </w:tc>
        <w:tc>
          <w:tcPr>
            <w:tcW w:w="3510" w:type="dxa"/>
          </w:tcPr>
          <w:p w14:paraId="3E896322" w14:textId="2B4B3E65" w:rsidR="004401A5" w:rsidRPr="00BC213F" w:rsidRDefault="004401A5" w:rsidP="00C554D5">
            <w:pPr>
              <w:rPr>
                <w:rFonts w:ascii="Calibri" w:hAnsi="Calibri" w:cs="Calibri"/>
                <w:kern w:val="2"/>
                <w:sz w:val="20"/>
              </w:rPr>
            </w:pPr>
            <w:r w:rsidRPr="00BC213F">
              <w:rPr>
                <w:rFonts w:ascii="Calibri" w:hAnsi="Calibri" w:cs="Calibri"/>
                <w:kern w:val="2"/>
                <w:sz w:val="20"/>
              </w:rPr>
              <w:t>303090867</w:t>
            </w:r>
          </w:p>
        </w:tc>
      </w:tr>
      <w:tr w:rsidR="004401A5" w:rsidRPr="00BC213F" w14:paraId="7AC04D8F" w14:textId="77777777" w:rsidTr="00A012E2">
        <w:tc>
          <w:tcPr>
            <w:tcW w:w="2808" w:type="dxa"/>
            <w:vMerge/>
          </w:tcPr>
          <w:p w14:paraId="7C3933F9" w14:textId="77777777" w:rsidR="004401A5" w:rsidRPr="00BC213F" w:rsidRDefault="004401A5" w:rsidP="004401A5">
            <w:pPr>
              <w:rPr>
                <w:rFonts w:ascii="Calibri" w:hAnsi="Calibri" w:cs="Calibri"/>
                <w:kern w:val="2"/>
                <w:sz w:val="20"/>
              </w:rPr>
            </w:pPr>
          </w:p>
        </w:tc>
        <w:tc>
          <w:tcPr>
            <w:tcW w:w="3240" w:type="dxa"/>
          </w:tcPr>
          <w:p w14:paraId="398BDD0E"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1.1.3. Adresas</w:t>
            </w:r>
          </w:p>
        </w:tc>
        <w:tc>
          <w:tcPr>
            <w:tcW w:w="3510" w:type="dxa"/>
          </w:tcPr>
          <w:p w14:paraId="45AC36D4" w14:textId="00A582AF" w:rsidR="004401A5" w:rsidRPr="00BC213F" w:rsidRDefault="004401A5" w:rsidP="00C554D5">
            <w:pPr>
              <w:rPr>
                <w:rFonts w:ascii="Calibri" w:hAnsi="Calibri" w:cs="Calibri"/>
                <w:kern w:val="2"/>
                <w:sz w:val="20"/>
              </w:rPr>
            </w:pPr>
            <w:r w:rsidRPr="00BC213F">
              <w:rPr>
                <w:rFonts w:ascii="Calibri" w:hAnsi="Calibri" w:cs="Calibri"/>
                <w:kern w:val="2"/>
                <w:sz w:val="20"/>
              </w:rPr>
              <w:t>Laisvės pr. 10, Vilnius LT-04215</w:t>
            </w:r>
          </w:p>
        </w:tc>
      </w:tr>
      <w:tr w:rsidR="004401A5" w:rsidRPr="00BC213F" w14:paraId="75041FAA" w14:textId="77777777" w:rsidTr="00A012E2">
        <w:tc>
          <w:tcPr>
            <w:tcW w:w="2808" w:type="dxa"/>
            <w:vMerge/>
          </w:tcPr>
          <w:p w14:paraId="3E6C7264" w14:textId="77777777" w:rsidR="004401A5" w:rsidRPr="00BC213F" w:rsidRDefault="004401A5" w:rsidP="004401A5">
            <w:pPr>
              <w:rPr>
                <w:rFonts w:ascii="Calibri" w:hAnsi="Calibri" w:cs="Calibri"/>
                <w:kern w:val="2"/>
                <w:sz w:val="20"/>
              </w:rPr>
            </w:pPr>
          </w:p>
        </w:tc>
        <w:tc>
          <w:tcPr>
            <w:tcW w:w="3240" w:type="dxa"/>
          </w:tcPr>
          <w:p w14:paraId="616D4184"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1.1.4. PVM mokėtojo kodas</w:t>
            </w:r>
          </w:p>
        </w:tc>
        <w:tc>
          <w:tcPr>
            <w:tcW w:w="3510" w:type="dxa"/>
          </w:tcPr>
          <w:p w14:paraId="377740F7" w14:textId="68932CD1" w:rsidR="004401A5" w:rsidRPr="00BC213F" w:rsidRDefault="004401A5" w:rsidP="00C554D5">
            <w:pPr>
              <w:rPr>
                <w:rFonts w:ascii="Calibri" w:hAnsi="Calibri" w:cs="Calibri"/>
                <w:kern w:val="2"/>
                <w:sz w:val="20"/>
              </w:rPr>
            </w:pPr>
            <w:r w:rsidRPr="00BC213F">
              <w:rPr>
                <w:rFonts w:ascii="Calibri" w:hAnsi="Calibri" w:cs="Calibri"/>
                <w:kern w:val="2"/>
                <w:sz w:val="20"/>
              </w:rPr>
              <w:t>LT100007844014</w:t>
            </w:r>
          </w:p>
        </w:tc>
      </w:tr>
      <w:tr w:rsidR="004401A5" w:rsidRPr="00BC213F" w14:paraId="11FA9302" w14:textId="77777777" w:rsidTr="00A012E2">
        <w:tc>
          <w:tcPr>
            <w:tcW w:w="2808" w:type="dxa"/>
            <w:vMerge/>
          </w:tcPr>
          <w:p w14:paraId="3A3FB817" w14:textId="77777777" w:rsidR="004401A5" w:rsidRPr="00BC213F" w:rsidRDefault="004401A5" w:rsidP="004401A5">
            <w:pPr>
              <w:rPr>
                <w:rFonts w:ascii="Calibri" w:hAnsi="Calibri" w:cs="Calibri"/>
                <w:kern w:val="2"/>
                <w:sz w:val="20"/>
              </w:rPr>
            </w:pPr>
          </w:p>
        </w:tc>
        <w:tc>
          <w:tcPr>
            <w:tcW w:w="3240" w:type="dxa"/>
          </w:tcPr>
          <w:p w14:paraId="39862399"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1.1.5. Atsiskaitomoji sąskaita</w:t>
            </w:r>
          </w:p>
        </w:tc>
        <w:tc>
          <w:tcPr>
            <w:tcW w:w="3510" w:type="dxa"/>
          </w:tcPr>
          <w:p w14:paraId="6A1064DE" w14:textId="712B456F" w:rsidR="004401A5" w:rsidRPr="00BC213F" w:rsidRDefault="004401A5" w:rsidP="00C554D5">
            <w:pPr>
              <w:rPr>
                <w:rFonts w:ascii="Calibri" w:hAnsi="Calibri" w:cs="Calibri"/>
                <w:kern w:val="2"/>
                <w:sz w:val="20"/>
              </w:rPr>
            </w:pPr>
            <w:r w:rsidRPr="00BC213F">
              <w:rPr>
                <w:rFonts w:ascii="Calibri" w:hAnsi="Calibri" w:cs="Calibri"/>
                <w:kern w:val="2"/>
                <w:sz w:val="20"/>
              </w:rPr>
              <w:t>LT71 7044 0600 0790 5969</w:t>
            </w:r>
          </w:p>
        </w:tc>
      </w:tr>
      <w:tr w:rsidR="004401A5" w:rsidRPr="00BC213F" w14:paraId="14A92FE5" w14:textId="77777777" w:rsidTr="00A012E2">
        <w:tc>
          <w:tcPr>
            <w:tcW w:w="2808" w:type="dxa"/>
            <w:vMerge/>
          </w:tcPr>
          <w:p w14:paraId="54E67EF4" w14:textId="77777777" w:rsidR="004401A5" w:rsidRPr="00BC213F" w:rsidRDefault="004401A5" w:rsidP="004401A5">
            <w:pPr>
              <w:rPr>
                <w:rFonts w:ascii="Calibri" w:hAnsi="Calibri" w:cs="Calibri"/>
                <w:kern w:val="2"/>
                <w:sz w:val="20"/>
              </w:rPr>
            </w:pPr>
          </w:p>
        </w:tc>
        <w:tc>
          <w:tcPr>
            <w:tcW w:w="3240" w:type="dxa"/>
          </w:tcPr>
          <w:p w14:paraId="29A13E91"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1.1.6. Bankas, banko kodas</w:t>
            </w:r>
          </w:p>
        </w:tc>
        <w:tc>
          <w:tcPr>
            <w:tcW w:w="3510" w:type="dxa"/>
          </w:tcPr>
          <w:p w14:paraId="29EA180B" w14:textId="2413B421" w:rsidR="004401A5" w:rsidRPr="00BC213F" w:rsidRDefault="004401A5" w:rsidP="00C554D5">
            <w:pPr>
              <w:rPr>
                <w:rFonts w:ascii="Calibri" w:hAnsi="Calibri" w:cs="Calibri"/>
                <w:kern w:val="2"/>
                <w:sz w:val="20"/>
              </w:rPr>
            </w:pPr>
            <w:r w:rsidRPr="00BC213F">
              <w:rPr>
                <w:rFonts w:ascii="Calibri" w:hAnsi="Calibri" w:cs="Calibri"/>
                <w:kern w:val="2"/>
                <w:sz w:val="20"/>
              </w:rPr>
              <w:t>AB SEB bankas, 70440</w:t>
            </w:r>
          </w:p>
        </w:tc>
      </w:tr>
      <w:tr w:rsidR="004401A5" w:rsidRPr="00BC213F" w14:paraId="4B18D14B" w14:textId="77777777" w:rsidTr="00A012E2">
        <w:tc>
          <w:tcPr>
            <w:tcW w:w="2808" w:type="dxa"/>
            <w:vMerge/>
          </w:tcPr>
          <w:p w14:paraId="399F2C20" w14:textId="77777777" w:rsidR="004401A5" w:rsidRPr="00BC213F" w:rsidRDefault="004401A5" w:rsidP="004401A5">
            <w:pPr>
              <w:rPr>
                <w:rFonts w:ascii="Calibri" w:hAnsi="Calibri" w:cs="Calibri"/>
                <w:kern w:val="2"/>
                <w:sz w:val="20"/>
              </w:rPr>
            </w:pPr>
          </w:p>
        </w:tc>
        <w:tc>
          <w:tcPr>
            <w:tcW w:w="3240" w:type="dxa"/>
          </w:tcPr>
          <w:p w14:paraId="2A6C897D"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1.1.7. Telefonas</w:t>
            </w:r>
          </w:p>
        </w:tc>
        <w:tc>
          <w:tcPr>
            <w:tcW w:w="3510" w:type="dxa"/>
          </w:tcPr>
          <w:p w14:paraId="20E34D4A" w14:textId="22F212C2" w:rsidR="004401A5" w:rsidRPr="00BC213F" w:rsidRDefault="004401A5" w:rsidP="00C554D5">
            <w:pPr>
              <w:rPr>
                <w:rFonts w:ascii="Calibri" w:hAnsi="Calibri" w:cs="Calibri"/>
                <w:kern w:val="2"/>
                <w:sz w:val="20"/>
              </w:rPr>
            </w:pPr>
            <w:r w:rsidRPr="00BC213F">
              <w:rPr>
                <w:rFonts w:ascii="Calibri" w:hAnsi="Calibri" w:cs="Calibri"/>
                <w:kern w:val="2"/>
                <w:sz w:val="20"/>
              </w:rPr>
              <w:t>+370 5 236 0855</w:t>
            </w:r>
          </w:p>
        </w:tc>
      </w:tr>
      <w:tr w:rsidR="004401A5" w:rsidRPr="00BC213F" w14:paraId="70824B70" w14:textId="77777777" w:rsidTr="00A012E2">
        <w:tc>
          <w:tcPr>
            <w:tcW w:w="2808" w:type="dxa"/>
            <w:vMerge/>
          </w:tcPr>
          <w:p w14:paraId="12221A0B" w14:textId="77777777" w:rsidR="004401A5" w:rsidRPr="00BC213F" w:rsidRDefault="004401A5" w:rsidP="004401A5">
            <w:pPr>
              <w:rPr>
                <w:rFonts w:ascii="Calibri" w:hAnsi="Calibri" w:cs="Calibri"/>
                <w:kern w:val="2"/>
                <w:sz w:val="20"/>
              </w:rPr>
            </w:pPr>
          </w:p>
        </w:tc>
        <w:tc>
          <w:tcPr>
            <w:tcW w:w="3240" w:type="dxa"/>
          </w:tcPr>
          <w:p w14:paraId="414DCBC6"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1.1.8. El. paštas</w:t>
            </w:r>
          </w:p>
        </w:tc>
        <w:tc>
          <w:tcPr>
            <w:tcW w:w="3510" w:type="dxa"/>
          </w:tcPr>
          <w:p w14:paraId="608F321C" w14:textId="3BC65BDE" w:rsidR="004401A5" w:rsidRPr="00BC213F" w:rsidRDefault="004401A5" w:rsidP="00C554D5">
            <w:pPr>
              <w:rPr>
                <w:rFonts w:ascii="Calibri" w:hAnsi="Calibri" w:cs="Calibri"/>
                <w:kern w:val="2"/>
                <w:sz w:val="20"/>
              </w:rPr>
            </w:pPr>
            <w:r w:rsidRPr="00BC213F">
              <w:rPr>
                <w:rFonts w:ascii="Calibri" w:hAnsi="Calibri" w:cs="Calibri"/>
                <w:kern w:val="2"/>
                <w:sz w:val="20"/>
              </w:rPr>
              <w:t>info@ambergrid.lt</w:t>
            </w:r>
          </w:p>
        </w:tc>
      </w:tr>
      <w:tr w:rsidR="00397627" w:rsidRPr="00BC213F" w14:paraId="4FEE37AE" w14:textId="77777777" w:rsidTr="00A012E2">
        <w:tc>
          <w:tcPr>
            <w:tcW w:w="2808" w:type="dxa"/>
            <w:vMerge/>
          </w:tcPr>
          <w:p w14:paraId="5194FDC6" w14:textId="77777777" w:rsidR="00397627" w:rsidRPr="00BC213F" w:rsidRDefault="00397627" w:rsidP="00A012E2">
            <w:pPr>
              <w:rPr>
                <w:rFonts w:ascii="Calibri" w:hAnsi="Calibri" w:cs="Calibri"/>
                <w:kern w:val="2"/>
                <w:sz w:val="20"/>
              </w:rPr>
            </w:pPr>
          </w:p>
        </w:tc>
        <w:tc>
          <w:tcPr>
            <w:tcW w:w="3240" w:type="dxa"/>
          </w:tcPr>
          <w:p w14:paraId="5BD878F5"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1.1.9. Šalies atstovas</w:t>
            </w:r>
          </w:p>
        </w:tc>
        <w:tc>
          <w:tcPr>
            <w:tcW w:w="3510" w:type="dxa"/>
          </w:tcPr>
          <w:p w14:paraId="1AA53BA7" w14:textId="77777777" w:rsidR="00397627" w:rsidRPr="00BC213F" w:rsidRDefault="00397627" w:rsidP="00C554D5">
            <w:pPr>
              <w:rPr>
                <w:rFonts w:ascii="Calibri" w:hAnsi="Calibri" w:cs="Calibri"/>
                <w:kern w:val="2"/>
                <w:sz w:val="20"/>
              </w:rPr>
            </w:pPr>
          </w:p>
        </w:tc>
      </w:tr>
      <w:tr w:rsidR="00397627" w:rsidRPr="00BC213F" w14:paraId="695509F4" w14:textId="77777777" w:rsidTr="00A012E2">
        <w:tc>
          <w:tcPr>
            <w:tcW w:w="2808" w:type="dxa"/>
            <w:vMerge/>
          </w:tcPr>
          <w:p w14:paraId="00DAE907" w14:textId="77777777" w:rsidR="00397627" w:rsidRPr="00BC213F" w:rsidRDefault="00397627" w:rsidP="00A012E2">
            <w:pPr>
              <w:rPr>
                <w:rFonts w:ascii="Calibri" w:hAnsi="Calibri" w:cs="Calibri"/>
                <w:kern w:val="2"/>
                <w:sz w:val="20"/>
              </w:rPr>
            </w:pPr>
          </w:p>
        </w:tc>
        <w:tc>
          <w:tcPr>
            <w:tcW w:w="3240" w:type="dxa"/>
          </w:tcPr>
          <w:p w14:paraId="692A6AB6"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1.1.10. Atstovavimo pagrindas</w:t>
            </w:r>
          </w:p>
        </w:tc>
        <w:tc>
          <w:tcPr>
            <w:tcW w:w="3510" w:type="dxa"/>
          </w:tcPr>
          <w:p w14:paraId="1B4CB8AA" w14:textId="77777777" w:rsidR="00397627" w:rsidRPr="00BC213F" w:rsidRDefault="00397627" w:rsidP="00C554D5">
            <w:pPr>
              <w:rPr>
                <w:rFonts w:ascii="Calibri" w:hAnsi="Calibri" w:cs="Calibri"/>
                <w:kern w:val="2"/>
                <w:sz w:val="20"/>
              </w:rPr>
            </w:pPr>
          </w:p>
        </w:tc>
      </w:tr>
      <w:tr w:rsidR="00397627" w:rsidRPr="00BC213F" w14:paraId="69C30BA6" w14:textId="77777777" w:rsidTr="00A012E2">
        <w:tc>
          <w:tcPr>
            <w:tcW w:w="2808" w:type="dxa"/>
            <w:vMerge w:val="restart"/>
          </w:tcPr>
          <w:p w14:paraId="7E6BB851" w14:textId="77777777" w:rsidR="00397627" w:rsidRPr="00BC213F" w:rsidRDefault="00397627" w:rsidP="00A012E2">
            <w:pPr>
              <w:rPr>
                <w:rFonts w:ascii="Calibri" w:hAnsi="Calibri" w:cs="Calibri"/>
                <w:b/>
                <w:kern w:val="2"/>
                <w:sz w:val="20"/>
              </w:rPr>
            </w:pPr>
          </w:p>
          <w:p w14:paraId="058B0419" w14:textId="77777777" w:rsidR="00397627" w:rsidRPr="00BC213F" w:rsidRDefault="00397627" w:rsidP="00A012E2">
            <w:pPr>
              <w:rPr>
                <w:rFonts w:ascii="Calibri" w:hAnsi="Calibri" w:cs="Calibri"/>
                <w:b/>
                <w:kern w:val="2"/>
                <w:sz w:val="20"/>
              </w:rPr>
            </w:pPr>
          </w:p>
          <w:p w14:paraId="4128F28C" w14:textId="77777777" w:rsidR="00397627" w:rsidRPr="00BC213F" w:rsidRDefault="00397627" w:rsidP="00A012E2">
            <w:pPr>
              <w:rPr>
                <w:rFonts w:ascii="Calibri" w:hAnsi="Calibri" w:cs="Calibri"/>
                <w:b/>
                <w:kern w:val="2"/>
                <w:sz w:val="20"/>
              </w:rPr>
            </w:pPr>
          </w:p>
          <w:p w14:paraId="5AEDB8ED" w14:textId="77777777" w:rsidR="00397627" w:rsidRPr="00BC213F" w:rsidRDefault="00397627" w:rsidP="00A012E2">
            <w:pPr>
              <w:rPr>
                <w:rFonts w:ascii="Calibri" w:hAnsi="Calibri" w:cs="Calibri"/>
                <w:b/>
                <w:kern w:val="2"/>
                <w:sz w:val="20"/>
              </w:rPr>
            </w:pPr>
            <w:r w:rsidRPr="00BC213F">
              <w:rPr>
                <w:rFonts w:ascii="Calibri" w:hAnsi="Calibri" w:cs="Calibri"/>
                <w:b/>
                <w:kern w:val="2"/>
                <w:sz w:val="20"/>
              </w:rPr>
              <w:t>1.2. Tiekėjas</w:t>
            </w:r>
          </w:p>
          <w:p w14:paraId="6CDC54A8" w14:textId="77777777" w:rsidR="00397627" w:rsidRPr="00BC213F" w:rsidRDefault="00397627" w:rsidP="00A012E2">
            <w:pPr>
              <w:rPr>
                <w:rFonts w:ascii="Calibri" w:hAnsi="Calibri" w:cs="Calibri"/>
                <w:color w:val="4472C4"/>
                <w:kern w:val="2"/>
                <w:sz w:val="20"/>
              </w:rPr>
            </w:pPr>
            <w:r w:rsidRPr="00BC213F">
              <w:rPr>
                <w:rFonts w:ascii="Calibri" w:hAnsi="Calibri" w:cs="Calibri"/>
                <w:color w:val="4472C4"/>
                <w:kern w:val="2"/>
                <w:sz w:val="20"/>
              </w:rPr>
              <w:t>(jei Tiekėjas yra fizinis asmuo, skiltys atitinkamai pakoreguojamos.</w:t>
            </w:r>
          </w:p>
          <w:p w14:paraId="5BA894D6" w14:textId="77777777" w:rsidR="00397627" w:rsidRPr="00BC213F" w:rsidRDefault="00397627" w:rsidP="00A012E2">
            <w:pPr>
              <w:rPr>
                <w:rFonts w:ascii="Calibri" w:hAnsi="Calibri" w:cs="Calibri"/>
                <w:color w:val="4472C4"/>
                <w:kern w:val="2"/>
                <w:sz w:val="20"/>
              </w:rPr>
            </w:pPr>
            <w:r w:rsidRPr="00BC213F">
              <w:rPr>
                <w:rFonts w:ascii="Calibri" w:hAnsi="Calibri" w:cs="Calibri"/>
                <w:color w:val="4472C4"/>
                <w:kern w:val="2"/>
                <w:sz w:val="20"/>
              </w:rPr>
              <w:t>Jei Tiekėjas yra tiekėjų grupė, skiltys pildomos įterpiant kiekvieno grupės nario informaciją)</w:t>
            </w:r>
          </w:p>
          <w:p w14:paraId="6D62AD7B" w14:textId="77777777" w:rsidR="00397627" w:rsidRPr="00BC213F" w:rsidRDefault="00397627" w:rsidP="00A012E2">
            <w:pPr>
              <w:rPr>
                <w:rFonts w:ascii="Calibri" w:hAnsi="Calibri" w:cs="Calibri"/>
                <w:b/>
                <w:kern w:val="2"/>
                <w:sz w:val="20"/>
              </w:rPr>
            </w:pPr>
          </w:p>
        </w:tc>
        <w:tc>
          <w:tcPr>
            <w:tcW w:w="3240" w:type="dxa"/>
          </w:tcPr>
          <w:p w14:paraId="7DA63C6B"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1.2.1. Pavadinimas</w:t>
            </w:r>
          </w:p>
        </w:tc>
        <w:tc>
          <w:tcPr>
            <w:tcW w:w="3510" w:type="dxa"/>
          </w:tcPr>
          <w:p w14:paraId="6D68D512" w14:textId="77777777" w:rsidR="00397627" w:rsidRPr="00BC213F" w:rsidRDefault="00397627" w:rsidP="00C554D5">
            <w:pPr>
              <w:rPr>
                <w:rFonts w:ascii="Calibri" w:hAnsi="Calibri" w:cs="Calibri"/>
                <w:kern w:val="2"/>
                <w:sz w:val="20"/>
              </w:rPr>
            </w:pPr>
          </w:p>
        </w:tc>
      </w:tr>
      <w:tr w:rsidR="00397627" w:rsidRPr="00BC213F" w14:paraId="53C012E8" w14:textId="77777777" w:rsidTr="00A012E2">
        <w:tc>
          <w:tcPr>
            <w:tcW w:w="2808" w:type="dxa"/>
            <w:vMerge/>
          </w:tcPr>
          <w:p w14:paraId="7AA2BFBC" w14:textId="77777777" w:rsidR="00397627" w:rsidRPr="00BC213F" w:rsidRDefault="00397627" w:rsidP="00A012E2">
            <w:pPr>
              <w:rPr>
                <w:rFonts w:ascii="Calibri" w:hAnsi="Calibri" w:cs="Calibri"/>
                <w:b/>
                <w:kern w:val="2"/>
                <w:sz w:val="20"/>
              </w:rPr>
            </w:pPr>
          </w:p>
        </w:tc>
        <w:tc>
          <w:tcPr>
            <w:tcW w:w="3240" w:type="dxa"/>
          </w:tcPr>
          <w:p w14:paraId="50A286BB"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1.2.2. Juridinio asmens kodas</w:t>
            </w:r>
          </w:p>
        </w:tc>
        <w:tc>
          <w:tcPr>
            <w:tcW w:w="3510" w:type="dxa"/>
          </w:tcPr>
          <w:p w14:paraId="0617A275" w14:textId="77777777" w:rsidR="00397627" w:rsidRPr="00BC213F" w:rsidRDefault="00397627" w:rsidP="00C554D5">
            <w:pPr>
              <w:rPr>
                <w:rFonts w:ascii="Calibri" w:hAnsi="Calibri" w:cs="Calibri"/>
                <w:kern w:val="2"/>
                <w:sz w:val="20"/>
              </w:rPr>
            </w:pPr>
          </w:p>
        </w:tc>
      </w:tr>
      <w:tr w:rsidR="00397627" w:rsidRPr="00BC213F" w14:paraId="7E1BBF7C" w14:textId="77777777" w:rsidTr="00A012E2">
        <w:tc>
          <w:tcPr>
            <w:tcW w:w="2808" w:type="dxa"/>
            <w:vMerge/>
          </w:tcPr>
          <w:p w14:paraId="0AA23529" w14:textId="77777777" w:rsidR="00397627" w:rsidRPr="00BC213F" w:rsidRDefault="00397627" w:rsidP="00A012E2">
            <w:pPr>
              <w:rPr>
                <w:rFonts w:ascii="Calibri" w:hAnsi="Calibri" w:cs="Calibri"/>
                <w:b/>
                <w:kern w:val="2"/>
                <w:sz w:val="20"/>
              </w:rPr>
            </w:pPr>
          </w:p>
        </w:tc>
        <w:tc>
          <w:tcPr>
            <w:tcW w:w="3240" w:type="dxa"/>
          </w:tcPr>
          <w:p w14:paraId="0BDE286F"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1.2.3. Adresas</w:t>
            </w:r>
          </w:p>
        </w:tc>
        <w:tc>
          <w:tcPr>
            <w:tcW w:w="3510" w:type="dxa"/>
          </w:tcPr>
          <w:p w14:paraId="64C1E930" w14:textId="77777777" w:rsidR="00397627" w:rsidRPr="00BC213F" w:rsidRDefault="00397627" w:rsidP="00C554D5">
            <w:pPr>
              <w:rPr>
                <w:rFonts w:ascii="Calibri" w:hAnsi="Calibri" w:cs="Calibri"/>
                <w:kern w:val="2"/>
                <w:sz w:val="20"/>
              </w:rPr>
            </w:pPr>
          </w:p>
        </w:tc>
      </w:tr>
      <w:tr w:rsidR="00397627" w:rsidRPr="00BC213F" w14:paraId="3D0CFB76" w14:textId="77777777" w:rsidTr="00A012E2">
        <w:tc>
          <w:tcPr>
            <w:tcW w:w="2808" w:type="dxa"/>
            <w:vMerge/>
          </w:tcPr>
          <w:p w14:paraId="098DEB37" w14:textId="77777777" w:rsidR="00397627" w:rsidRPr="00BC213F" w:rsidRDefault="00397627" w:rsidP="00A012E2">
            <w:pPr>
              <w:rPr>
                <w:rFonts w:ascii="Calibri" w:hAnsi="Calibri" w:cs="Calibri"/>
                <w:b/>
                <w:kern w:val="2"/>
                <w:sz w:val="20"/>
              </w:rPr>
            </w:pPr>
          </w:p>
        </w:tc>
        <w:tc>
          <w:tcPr>
            <w:tcW w:w="3240" w:type="dxa"/>
          </w:tcPr>
          <w:p w14:paraId="24855780"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1.2.4. PVM mokėtojo kodas</w:t>
            </w:r>
          </w:p>
        </w:tc>
        <w:tc>
          <w:tcPr>
            <w:tcW w:w="3510" w:type="dxa"/>
          </w:tcPr>
          <w:p w14:paraId="2A7A9E05" w14:textId="77777777" w:rsidR="00397627" w:rsidRPr="00BC213F" w:rsidRDefault="00397627" w:rsidP="00C554D5">
            <w:pPr>
              <w:rPr>
                <w:rFonts w:ascii="Calibri" w:hAnsi="Calibri" w:cs="Calibri"/>
                <w:kern w:val="2"/>
                <w:sz w:val="20"/>
              </w:rPr>
            </w:pPr>
          </w:p>
        </w:tc>
      </w:tr>
      <w:tr w:rsidR="00397627" w:rsidRPr="00BC213F" w14:paraId="489E8231" w14:textId="77777777" w:rsidTr="00A012E2">
        <w:tc>
          <w:tcPr>
            <w:tcW w:w="2808" w:type="dxa"/>
            <w:vMerge/>
          </w:tcPr>
          <w:p w14:paraId="3617A8F2" w14:textId="77777777" w:rsidR="00397627" w:rsidRPr="00BC213F" w:rsidRDefault="00397627" w:rsidP="00A012E2">
            <w:pPr>
              <w:rPr>
                <w:rFonts w:ascii="Calibri" w:hAnsi="Calibri" w:cs="Calibri"/>
                <w:b/>
                <w:kern w:val="2"/>
                <w:sz w:val="20"/>
              </w:rPr>
            </w:pPr>
          </w:p>
        </w:tc>
        <w:tc>
          <w:tcPr>
            <w:tcW w:w="3240" w:type="dxa"/>
          </w:tcPr>
          <w:p w14:paraId="44B925E7"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1.2.5. Atsiskaitomoji sąskaita</w:t>
            </w:r>
          </w:p>
        </w:tc>
        <w:tc>
          <w:tcPr>
            <w:tcW w:w="3510" w:type="dxa"/>
          </w:tcPr>
          <w:p w14:paraId="0DEFEE88" w14:textId="77777777" w:rsidR="00397627" w:rsidRPr="00BC213F" w:rsidRDefault="00397627" w:rsidP="00C554D5">
            <w:pPr>
              <w:rPr>
                <w:rFonts w:ascii="Calibri" w:hAnsi="Calibri" w:cs="Calibri"/>
                <w:kern w:val="2"/>
                <w:sz w:val="20"/>
              </w:rPr>
            </w:pPr>
          </w:p>
        </w:tc>
      </w:tr>
      <w:tr w:rsidR="00397627" w:rsidRPr="00BC213F" w14:paraId="30030867" w14:textId="77777777" w:rsidTr="00A012E2">
        <w:tc>
          <w:tcPr>
            <w:tcW w:w="2808" w:type="dxa"/>
            <w:vMerge/>
          </w:tcPr>
          <w:p w14:paraId="03F560C7" w14:textId="77777777" w:rsidR="00397627" w:rsidRPr="00BC213F" w:rsidRDefault="00397627" w:rsidP="00A012E2">
            <w:pPr>
              <w:rPr>
                <w:rFonts w:ascii="Calibri" w:hAnsi="Calibri" w:cs="Calibri"/>
                <w:b/>
                <w:kern w:val="2"/>
                <w:sz w:val="20"/>
              </w:rPr>
            </w:pPr>
          </w:p>
        </w:tc>
        <w:tc>
          <w:tcPr>
            <w:tcW w:w="3240" w:type="dxa"/>
          </w:tcPr>
          <w:p w14:paraId="778E7700"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1.2.6. Bankas, banko kodas</w:t>
            </w:r>
          </w:p>
        </w:tc>
        <w:tc>
          <w:tcPr>
            <w:tcW w:w="3510" w:type="dxa"/>
          </w:tcPr>
          <w:p w14:paraId="2F782A7F" w14:textId="77777777" w:rsidR="00397627" w:rsidRPr="00BC213F" w:rsidRDefault="00397627" w:rsidP="00C554D5">
            <w:pPr>
              <w:rPr>
                <w:rFonts w:ascii="Calibri" w:hAnsi="Calibri" w:cs="Calibri"/>
                <w:kern w:val="2"/>
                <w:sz w:val="20"/>
              </w:rPr>
            </w:pPr>
          </w:p>
        </w:tc>
      </w:tr>
      <w:tr w:rsidR="00397627" w:rsidRPr="00BC213F" w14:paraId="7B6B8BE0" w14:textId="77777777" w:rsidTr="00A012E2">
        <w:tc>
          <w:tcPr>
            <w:tcW w:w="2808" w:type="dxa"/>
            <w:vMerge/>
          </w:tcPr>
          <w:p w14:paraId="7F662F15" w14:textId="77777777" w:rsidR="00397627" w:rsidRPr="00BC213F" w:rsidRDefault="00397627" w:rsidP="00A012E2">
            <w:pPr>
              <w:rPr>
                <w:rFonts w:ascii="Calibri" w:hAnsi="Calibri" w:cs="Calibri"/>
                <w:b/>
                <w:kern w:val="2"/>
                <w:sz w:val="20"/>
              </w:rPr>
            </w:pPr>
          </w:p>
        </w:tc>
        <w:tc>
          <w:tcPr>
            <w:tcW w:w="3240" w:type="dxa"/>
          </w:tcPr>
          <w:p w14:paraId="0E292667"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1.2.7. Telefonas</w:t>
            </w:r>
          </w:p>
        </w:tc>
        <w:tc>
          <w:tcPr>
            <w:tcW w:w="3510" w:type="dxa"/>
          </w:tcPr>
          <w:p w14:paraId="5BB2F4F0" w14:textId="77777777" w:rsidR="00397627" w:rsidRPr="00BC213F" w:rsidRDefault="00397627" w:rsidP="00C554D5">
            <w:pPr>
              <w:rPr>
                <w:rFonts w:ascii="Calibri" w:hAnsi="Calibri" w:cs="Calibri"/>
                <w:kern w:val="2"/>
                <w:sz w:val="20"/>
              </w:rPr>
            </w:pPr>
          </w:p>
        </w:tc>
      </w:tr>
      <w:tr w:rsidR="00397627" w:rsidRPr="00BC213F" w14:paraId="3F6BABD9" w14:textId="77777777" w:rsidTr="00A012E2">
        <w:tc>
          <w:tcPr>
            <w:tcW w:w="2808" w:type="dxa"/>
            <w:vMerge/>
          </w:tcPr>
          <w:p w14:paraId="67E217C5" w14:textId="77777777" w:rsidR="00397627" w:rsidRPr="00BC213F" w:rsidRDefault="00397627" w:rsidP="00A012E2">
            <w:pPr>
              <w:rPr>
                <w:rFonts w:ascii="Calibri" w:hAnsi="Calibri" w:cs="Calibri"/>
                <w:b/>
                <w:kern w:val="2"/>
                <w:sz w:val="20"/>
              </w:rPr>
            </w:pPr>
          </w:p>
        </w:tc>
        <w:tc>
          <w:tcPr>
            <w:tcW w:w="3240" w:type="dxa"/>
          </w:tcPr>
          <w:p w14:paraId="67B6C318"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1.2.8. El. paštas</w:t>
            </w:r>
          </w:p>
        </w:tc>
        <w:tc>
          <w:tcPr>
            <w:tcW w:w="3510" w:type="dxa"/>
          </w:tcPr>
          <w:p w14:paraId="69676A73" w14:textId="77777777" w:rsidR="00397627" w:rsidRPr="00BC213F" w:rsidRDefault="00397627" w:rsidP="00C554D5">
            <w:pPr>
              <w:rPr>
                <w:rFonts w:ascii="Calibri" w:hAnsi="Calibri" w:cs="Calibri"/>
                <w:kern w:val="2"/>
                <w:sz w:val="20"/>
              </w:rPr>
            </w:pPr>
          </w:p>
        </w:tc>
      </w:tr>
      <w:tr w:rsidR="00397627" w:rsidRPr="00BC213F" w14:paraId="418ECE52" w14:textId="77777777" w:rsidTr="00A012E2">
        <w:tc>
          <w:tcPr>
            <w:tcW w:w="2808" w:type="dxa"/>
            <w:vMerge/>
          </w:tcPr>
          <w:p w14:paraId="20AC7728" w14:textId="77777777" w:rsidR="00397627" w:rsidRPr="00BC213F" w:rsidRDefault="00397627" w:rsidP="00A012E2">
            <w:pPr>
              <w:rPr>
                <w:rFonts w:ascii="Calibri" w:hAnsi="Calibri" w:cs="Calibri"/>
                <w:b/>
                <w:kern w:val="2"/>
                <w:sz w:val="20"/>
              </w:rPr>
            </w:pPr>
          </w:p>
        </w:tc>
        <w:tc>
          <w:tcPr>
            <w:tcW w:w="3240" w:type="dxa"/>
          </w:tcPr>
          <w:p w14:paraId="1363EC69"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1.2.9. Šalies atstovas</w:t>
            </w:r>
          </w:p>
        </w:tc>
        <w:tc>
          <w:tcPr>
            <w:tcW w:w="3510" w:type="dxa"/>
          </w:tcPr>
          <w:p w14:paraId="7B71386E" w14:textId="77777777" w:rsidR="00397627" w:rsidRPr="00BC213F" w:rsidRDefault="00397627" w:rsidP="00C554D5">
            <w:pPr>
              <w:rPr>
                <w:rFonts w:ascii="Calibri" w:hAnsi="Calibri" w:cs="Calibri"/>
                <w:kern w:val="2"/>
                <w:sz w:val="20"/>
              </w:rPr>
            </w:pPr>
          </w:p>
        </w:tc>
      </w:tr>
      <w:tr w:rsidR="00397627" w:rsidRPr="00BC213F" w14:paraId="25D71C69" w14:textId="77777777" w:rsidTr="00A012E2">
        <w:tc>
          <w:tcPr>
            <w:tcW w:w="2808" w:type="dxa"/>
            <w:vMerge/>
          </w:tcPr>
          <w:p w14:paraId="1E8DEB18" w14:textId="77777777" w:rsidR="00397627" w:rsidRPr="00BC213F" w:rsidRDefault="00397627" w:rsidP="00A012E2">
            <w:pPr>
              <w:rPr>
                <w:rFonts w:ascii="Calibri" w:hAnsi="Calibri" w:cs="Calibri"/>
                <w:b/>
                <w:kern w:val="2"/>
                <w:sz w:val="20"/>
              </w:rPr>
            </w:pPr>
          </w:p>
        </w:tc>
        <w:tc>
          <w:tcPr>
            <w:tcW w:w="3240" w:type="dxa"/>
          </w:tcPr>
          <w:p w14:paraId="4580C040"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1.2.10. Atstovavimo pagrindas</w:t>
            </w:r>
          </w:p>
        </w:tc>
        <w:tc>
          <w:tcPr>
            <w:tcW w:w="3510" w:type="dxa"/>
          </w:tcPr>
          <w:p w14:paraId="775C2A7E" w14:textId="77777777" w:rsidR="00397627" w:rsidRPr="00BC213F" w:rsidRDefault="00397627" w:rsidP="00C554D5">
            <w:pPr>
              <w:rPr>
                <w:rFonts w:ascii="Calibri" w:hAnsi="Calibri" w:cs="Calibri"/>
                <w:kern w:val="2"/>
                <w:sz w:val="20"/>
              </w:rPr>
            </w:pPr>
          </w:p>
        </w:tc>
      </w:tr>
    </w:tbl>
    <w:p w14:paraId="4869ACB4" w14:textId="77777777" w:rsidR="00397627" w:rsidRPr="00BC213F" w:rsidRDefault="00397627" w:rsidP="00397627">
      <w:pPr>
        <w:jc w:val="both"/>
        <w:rPr>
          <w:rFonts w:ascii="Calibri" w:hAnsi="Calibri" w:cs="Calibri"/>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C213F" w14:paraId="15FB6ECA" w14:textId="77777777" w:rsidTr="00A012E2">
        <w:trPr>
          <w:trHeight w:val="300"/>
        </w:trPr>
        <w:tc>
          <w:tcPr>
            <w:tcW w:w="9535" w:type="dxa"/>
            <w:gridSpan w:val="4"/>
          </w:tcPr>
          <w:p w14:paraId="191356F3" w14:textId="77777777" w:rsidR="00397627" w:rsidRPr="00BC213F" w:rsidRDefault="00397627" w:rsidP="00A012E2">
            <w:pPr>
              <w:jc w:val="center"/>
              <w:rPr>
                <w:rFonts w:ascii="Calibri" w:hAnsi="Calibri" w:cs="Calibri"/>
                <w:b/>
                <w:kern w:val="2"/>
                <w:sz w:val="20"/>
              </w:rPr>
            </w:pPr>
            <w:r w:rsidRPr="00BC213F">
              <w:rPr>
                <w:rFonts w:ascii="Calibri" w:hAnsi="Calibri" w:cs="Calibri"/>
                <w:b/>
                <w:kern w:val="2"/>
                <w:sz w:val="20"/>
              </w:rPr>
              <w:t>2. ATSAKINGI ASMENYS</w:t>
            </w:r>
          </w:p>
        </w:tc>
      </w:tr>
      <w:tr w:rsidR="00397627" w:rsidRPr="00BC213F" w14:paraId="158F61E0" w14:textId="77777777" w:rsidTr="00A012E2">
        <w:trPr>
          <w:trHeight w:val="300"/>
        </w:trPr>
        <w:tc>
          <w:tcPr>
            <w:tcW w:w="3094" w:type="dxa"/>
            <w:gridSpan w:val="2"/>
          </w:tcPr>
          <w:p w14:paraId="69D5EBEF" w14:textId="77777777" w:rsidR="00397627" w:rsidRPr="00BC213F" w:rsidRDefault="00397627" w:rsidP="00A012E2">
            <w:pPr>
              <w:rPr>
                <w:rFonts w:ascii="Calibri" w:hAnsi="Calibri" w:cs="Calibri"/>
                <w:b/>
                <w:kern w:val="2"/>
                <w:sz w:val="20"/>
              </w:rPr>
            </w:pPr>
            <w:r w:rsidRPr="00BC213F">
              <w:rPr>
                <w:rFonts w:ascii="Calibri" w:hAnsi="Calibri" w:cs="Calibri"/>
                <w:b/>
                <w:kern w:val="2"/>
                <w:sz w:val="20"/>
              </w:rPr>
              <w:t xml:space="preserve">2.1. Pirkėjo kontaktiniai asmenys, atsakingi už Sutarties vykdymą, </w:t>
            </w:r>
            <w:r w:rsidRPr="00BC213F">
              <w:rPr>
                <w:rFonts w:ascii="Calibri" w:hAnsi="Calibri" w:cs="Calibri"/>
                <w:b/>
                <w:sz w:val="20"/>
              </w:rPr>
              <w:t>Paslaugų</w:t>
            </w:r>
            <w:r w:rsidRPr="00BC213F">
              <w:rPr>
                <w:rFonts w:ascii="Calibri" w:hAnsi="Calibri" w:cs="Calibri"/>
                <w:b/>
                <w:kern w:val="2"/>
                <w:sz w:val="20"/>
              </w:rPr>
              <w:t xml:space="preserve"> priėmimą, Sąskaitų per informacinę sistemą SABIS priėmimą</w:t>
            </w:r>
          </w:p>
        </w:tc>
        <w:tc>
          <w:tcPr>
            <w:tcW w:w="6441" w:type="dxa"/>
            <w:gridSpan w:val="2"/>
          </w:tcPr>
          <w:p w14:paraId="4EC924A3" w14:textId="77777777" w:rsidR="00397627" w:rsidRPr="00BC213F" w:rsidRDefault="00397627" w:rsidP="00A012E2">
            <w:pPr>
              <w:rPr>
                <w:rFonts w:ascii="Calibri" w:hAnsi="Calibri" w:cs="Calibri"/>
                <w:color w:val="4472C4"/>
                <w:kern w:val="2"/>
                <w:sz w:val="20"/>
              </w:rPr>
            </w:pPr>
            <w:r w:rsidRPr="00BC213F">
              <w:rPr>
                <w:rFonts w:ascii="Calibri" w:hAnsi="Calibri" w:cs="Calibri"/>
                <w:color w:val="4472C4"/>
                <w:kern w:val="2"/>
                <w:sz w:val="20"/>
              </w:rPr>
              <w:t>(nurodyti padalinį / skyrių, pareigas, vardą, pavardę, tel., el. paštą)</w:t>
            </w:r>
          </w:p>
        </w:tc>
      </w:tr>
      <w:tr w:rsidR="00397627" w:rsidRPr="00BC213F" w14:paraId="21C77554" w14:textId="77777777" w:rsidTr="00A012E2">
        <w:trPr>
          <w:trHeight w:val="300"/>
        </w:trPr>
        <w:tc>
          <w:tcPr>
            <w:tcW w:w="3094" w:type="dxa"/>
            <w:gridSpan w:val="2"/>
          </w:tcPr>
          <w:p w14:paraId="38AA8DFD" w14:textId="77777777" w:rsidR="00397627" w:rsidRPr="00BC213F" w:rsidRDefault="00397627" w:rsidP="00A012E2">
            <w:pPr>
              <w:rPr>
                <w:rFonts w:ascii="Calibri" w:hAnsi="Calibri" w:cs="Calibri"/>
                <w:b/>
                <w:kern w:val="2"/>
                <w:sz w:val="20"/>
              </w:rPr>
            </w:pPr>
            <w:r w:rsidRPr="00BC213F">
              <w:rPr>
                <w:rFonts w:ascii="Calibri" w:hAnsi="Calibri" w:cs="Calibri"/>
                <w:b/>
                <w:kern w:val="2"/>
                <w:sz w:val="20"/>
              </w:rPr>
              <w:t>2.2. Tiekėjo kontaktiniai asmenys, atsakingi už Sutarties vykdymą</w:t>
            </w:r>
          </w:p>
        </w:tc>
        <w:tc>
          <w:tcPr>
            <w:tcW w:w="6441" w:type="dxa"/>
            <w:gridSpan w:val="2"/>
          </w:tcPr>
          <w:p w14:paraId="021604EC" w14:textId="77777777" w:rsidR="00397627" w:rsidRPr="00BC213F" w:rsidRDefault="00397627" w:rsidP="00A012E2">
            <w:pPr>
              <w:rPr>
                <w:rFonts w:ascii="Calibri" w:hAnsi="Calibri" w:cs="Calibri"/>
                <w:color w:val="4472C4"/>
                <w:kern w:val="2"/>
                <w:sz w:val="20"/>
              </w:rPr>
            </w:pPr>
            <w:r w:rsidRPr="00BC213F">
              <w:rPr>
                <w:rFonts w:ascii="Calibri" w:hAnsi="Calibri" w:cs="Calibri"/>
                <w:color w:val="4472C4"/>
                <w:kern w:val="2"/>
                <w:sz w:val="20"/>
              </w:rPr>
              <w:t>(nurodyti padalinį / skyrių, pareigas, vardą, pavardę, tel., el. paštą)</w:t>
            </w:r>
          </w:p>
        </w:tc>
      </w:tr>
      <w:tr w:rsidR="00397627" w:rsidRPr="00BC213F" w14:paraId="47CF6874" w14:textId="77777777" w:rsidTr="00A012E2">
        <w:trPr>
          <w:trHeight w:val="300"/>
        </w:trPr>
        <w:tc>
          <w:tcPr>
            <w:tcW w:w="9535" w:type="dxa"/>
            <w:gridSpan w:val="4"/>
          </w:tcPr>
          <w:p w14:paraId="7BECD5B5" w14:textId="77777777" w:rsidR="00397627" w:rsidRPr="00BC213F" w:rsidRDefault="00397627" w:rsidP="00A012E2">
            <w:pPr>
              <w:jc w:val="center"/>
              <w:rPr>
                <w:rFonts w:ascii="Calibri" w:hAnsi="Calibri" w:cs="Calibri"/>
                <w:b/>
                <w:kern w:val="2"/>
                <w:sz w:val="20"/>
              </w:rPr>
            </w:pPr>
            <w:r w:rsidRPr="00BC213F">
              <w:rPr>
                <w:rFonts w:ascii="Calibri" w:hAnsi="Calibri" w:cs="Calibri"/>
                <w:b/>
                <w:kern w:val="2"/>
                <w:sz w:val="20"/>
              </w:rPr>
              <w:t>3. SUTARTIES DALYKAS</w:t>
            </w:r>
          </w:p>
        </w:tc>
      </w:tr>
      <w:tr w:rsidR="00397627" w:rsidRPr="00BC213F" w14:paraId="5751CFCC" w14:textId="77777777" w:rsidTr="00A012E2">
        <w:trPr>
          <w:trHeight w:val="300"/>
        </w:trPr>
        <w:tc>
          <w:tcPr>
            <w:tcW w:w="3094" w:type="dxa"/>
            <w:gridSpan w:val="2"/>
          </w:tcPr>
          <w:p w14:paraId="7AE712F6" w14:textId="77777777" w:rsidR="00397627" w:rsidRPr="00BC213F" w:rsidRDefault="00397627" w:rsidP="00A012E2">
            <w:pPr>
              <w:rPr>
                <w:rFonts w:ascii="Calibri" w:hAnsi="Calibri" w:cs="Calibri"/>
                <w:b/>
                <w:kern w:val="2"/>
                <w:sz w:val="20"/>
              </w:rPr>
            </w:pPr>
            <w:r w:rsidRPr="00BC213F">
              <w:rPr>
                <w:rFonts w:ascii="Calibri" w:hAnsi="Calibri" w:cs="Calibri"/>
                <w:b/>
                <w:kern w:val="2"/>
                <w:sz w:val="20"/>
              </w:rPr>
              <w:t>3.1. Sutarties dalykas</w:t>
            </w:r>
          </w:p>
        </w:tc>
        <w:tc>
          <w:tcPr>
            <w:tcW w:w="6441" w:type="dxa"/>
            <w:gridSpan w:val="2"/>
          </w:tcPr>
          <w:p w14:paraId="4492F666" w14:textId="071C0E86" w:rsidR="006D0260" w:rsidRPr="00BC213F" w:rsidRDefault="006D0260" w:rsidP="006D0260">
            <w:pPr>
              <w:rPr>
                <w:rFonts w:ascii="Calibri" w:hAnsi="Calibri" w:cs="Calibri"/>
                <w:kern w:val="2"/>
                <w:sz w:val="20"/>
              </w:rPr>
            </w:pPr>
            <w:r w:rsidRPr="00BC213F">
              <w:rPr>
                <w:rFonts w:ascii="Calibri" w:hAnsi="Calibri" w:cs="Calibri"/>
                <w:kern w:val="2"/>
                <w:sz w:val="20"/>
              </w:rPr>
              <w:t>3.1.1. Tiekėjas įsipareigoja Sutartyje numatytomis sąlygomis suteikti Pirkėjui Paslaugas</w:t>
            </w:r>
            <w:r w:rsidR="00654D9D" w:rsidRPr="00BC213F">
              <w:rPr>
                <w:rFonts w:ascii="Calibri" w:hAnsi="Calibri" w:cs="Calibri"/>
                <w:kern w:val="2"/>
                <w:sz w:val="20"/>
              </w:rPr>
              <w:t xml:space="preserve"> ir su jomis susijusias p</w:t>
            </w:r>
            <w:r w:rsidRPr="00BC213F">
              <w:rPr>
                <w:rFonts w:ascii="Calibri" w:hAnsi="Calibri" w:cs="Calibri"/>
                <w:kern w:val="2"/>
                <w:sz w:val="20"/>
              </w:rPr>
              <w:t xml:space="preserve">rekes (toliau – </w:t>
            </w:r>
            <w:r w:rsidR="006519AD" w:rsidRPr="00BC213F">
              <w:rPr>
                <w:rFonts w:ascii="Calibri" w:hAnsi="Calibri" w:cs="Calibri"/>
                <w:kern w:val="2"/>
                <w:sz w:val="20"/>
              </w:rPr>
              <w:t>Paslaugos</w:t>
            </w:r>
            <w:r w:rsidRPr="00BC213F">
              <w:rPr>
                <w:rFonts w:ascii="Calibri" w:hAnsi="Calibri" w:cs="Calibri"/>
                <w:kern w:val="2"/>
                <w:sz w:val="20"/>
              </w:rPr>
              <w:t>).</w:t>
            </w:r>
          </w:p>
          <w:p w14:paraId="696EB63A" w14:textId="7678401F" w:rsidR="00397627" w:rsidRPr="00BC213F" w:rsidRDefault="006D0260" w:rsidP="00A012E2">
            <w:pPr>
              <w:rPr>
                <w:rFonts w:ascii="Calibri" w:hAnsi="Calibri" w:cs="Calibri"/>
                <w:color w:val="000000"/>
                <w:kern w:val="2"/>
                <w:sz w:val="20"/>
              </w:rPr>
            </w:pPr>
            <w:r w:rsidRPr="00BC213F">
              <w:rPr>
                <w:rFonts w:ascii="Calibri" w:hAnsi="Calibri" w:cs="Calibri"/>
                <w:kern w:val="2"/>
                <w:sz w:val="20"/>
              </w:rPr>
              <w:t xml:space="preserve">3.1.2. Išsamus </w:t>
            </w:r>
            <w:r w:rsidR="006519AD" w:rsidRPr="00BC213F">
              <w:rPr>
                <w:rFonts w:ascii="Calibri" w:hAnsi="Calibri" w:cs="Calibri"/>
                <w:kern w:val="2"/>
                <w:sz w:val="20"/>
              </w:rPr>
              <w:t>Paslaugų</w:t>
            </w:r>
            <w:r w:rsidRPr="00BC213F">
              <w:rPr>
                <w:rFonts w:ascii="Calibri" w:hAnsi="Calibri" w:cs="Calibri"/>
                <w:kern w:val="2"/>
                <w:sz w:val="20"/>
              </w:rPr>
              <w:t xml:space="preserve"> aprašymas ir kiti reikalavimai tiekiamoms </w:t>
            </w:r>
            <w:r w:rsidR="006519AD" w:rsidRPr="00BC213F">
              <w:rPr>
                <w:rFonts w:ascii="Calibri" w:hAnsi="Calibri" w:cs="Calibri"/>
                <w:kern w:val="2"/>
                <w:sz w:val="20"/>
              </w:rPr>
              <w:t>Paslaug</w:t>
            </w:r>
            <w:r w:rsidR="007E40D6" w:rsidRPr="00BC213F">
              <w:rPr>
                <w:rFonts w:ascii="Calibri" w:hAnsi="Calibri" w:cs="Calibri"/>
                <w:kern w:val="2"/>
                <w:sz w:val="20"/>
              </w:rPr>
              <w:t>o</w:t>
            </w:r>
            <w:r w:rsidRPr="00BC213F">
              <w:rPr>
                <w:rFonts w:ascii="Calibri" w:hAnsi="Calibri" w:cs="Calibri"/>
                <w:kern w:val="2"/>
                <w:sz w:val="20"/>
              </w:rPr>
              <w:t>ms nustatyti Sutarties priede</w:t>
            </w:r>
            <w:r w:rsidR="008B05EE" w:rsidRPr="00BC213F">
              <w:rPr>
                <w:rFonts w:ascii="Calibri" w:hAnsi="Calibri" w:cs="Calibri"/>
                <w:kern w:val="2"/>
                <w:sz w:val="20"/>
              </w:rPr>
              <w:t xml:space="preserve"> Nr. 1</w:t>
            </w:r>
            <w:r w:rsidRPr="00BC213F">
              <w:rPr>
                <w:rFonts w:ascii="Calibri" w:hAnsi="Calibri" w:cs="Calibri"/>
                <w:kern w:val="2"/>
                <w:sz w:val="20"/>
              </w:rPr>
              <w:t xml:space="preserve"> „Techninė specifikacija“ (toliau – Techninė specifikacija) ir Sutarties priede</w:t>
            </w:r>
            <w:r w:rsidR="00FD21D2" w:rsidRPr="00BC213F">
              <w:rPr>
                <w:rFonts w:ascii="Calibri" w:hAnsi="Calibri" w:cs="Calibri"/>
                <w:kern w:val="2"/>
                <w:sz w:val="20"/>
              </w:rPr>
              <w:t xml:space="preserve"> Nr. 3</w:t>
            </w:r>
            <w:r w:rsidRPr="00BC213F">
              <w:rPr>
                <w:rFonts w:ascii="Calibri" w:hAnsi="Calibri" w:cs="Calibri"/>
                <w:kern w:val="2"/>
                <w:sz w:val="20"/>
              </w:rPr>
              <w:t xml:space="preserve"> „Pasiūlymas“.</w:t>
            </w:r>
          </w:p>
        </w:tc>
      </w:tr>
      <w:tr w:rsidR="00397627" w:rsidRPr="00BC213F" w14:paraId="2A7D2963" w14:textId="77777777" w:rsidTr="00A012E2">
        <w:trPr>
          <w:trHeight w:val="300"/>
        </w:trPr>
        <w:tc>
          <w:tcPr>
            <w:tcW w:w="3094" w:type="dxa"/>
            <w:gridSpan w:val="2"/>
          </w:tcPr>
          <w:p w14:paraId="789DA131" w14:textId="77777777" w:rsidR="00397627" w:rsidRPr="00BC213F" w:rsidRDefault="00397627" w:rsidP="00A012E2">
            <w:pPr>
              <w:rPr>
                <w:rFonts w:ascii="Calibri" w:hAnsi="Calibri" w:cs="Calibri"/>
                <w:b/>
                <w:kern w:val="2"/>
                <w:sz w:val="20"/>
              </w:rPr>
            </w:pPr>
            <w:r w:rsidRPr="00BC213F">
              <w:rPr>
                <w:rFonts w:ascii="Calibri" w:hAnsi="Calibri" w:cs="Calibri"/>
                <w:b/>
                <w:kern w:val="2"/>
                <w:sz w:val="20"/>
              </w:rPr>
              <w:t>3.2. Pirkimo pavadinimas ir numeris</w:t>
            </w:r>
          </w:p>
        </w:tc>
        <w:tc>
          <w:tcPr>
            <w:tcW w:w="6441" w:type="dxa"/>
            <w:gridSpan w:val="2"/>
          </w:tcPr>
          <w:p w14:paraId="523DDE12" w14:textId="77777777" w:rsidR="00397627" w:rsidRPr="00BC213F" w:rsidRDefault="00397627" w:rsidP="00A012E2">
            <w:pPr>
              <w:rPr>
                <w:rFonts w:ascii="Calibri" w:hAnsi="Calibri" w:cs="Calibri"/>
                <w:kern w:val="2"/>
                <w:sz w:val="20"/>
              </w:rPr>
            </w:pPr>
          </w:p>
        </w:tc>
      </w:tr>
      <w:tr w:rsidR="000929DF" w:rsidRPr="00BC213F" w14:paraId="0D724E6A" w14:textId="77777777" w:rsidTr="00C554D5">
        <w:trPr>
          <w:trHeight w:val="300"/>
        </w:trPr>
        <w:tc>
          <w:tcPr>
            <w:tcW w:w="3094" w:type="dxa"/>
            <w:gridSpan w:val="2"/>
          </w:tcPr>
          <w:p w14:paraId="1EA9946E" w14:textId="77777777" w:rsidR="000929DF" w:rsidRPr="00BC213F" w:rsidRDefault="000929DF" w:rsidP="000929DF">
            <w:pPr>
              <w:rPr>
                <w:rFonts w:ascii="Calibri" w:hAnsi="Calibri" w:cs="Calibri"/>
                <w:b/>
                <w:kern w:val="2"/>
                <w:sz w:val="20"/>
              </w:rPr>
            </w:pPr>
            <w:r w:rsidRPr="00BC213F">
              <w:rPr>
                <w:rFonts w:ascii="Calibri" w:hAnsi="Calibri" w:cs="Calibri"/>
                <w:b/>
                <w:kern w:val="2"/>
                <w:sz w:val="20"/>
              </w:rPr>
              <w:t>3.3. Informacija apie Europos Sąjungos lėšomis finansuojamą projektą arba kitą projektą</w:t>
            </w:r>
          </w:p>
        </w:tc>
        <w:tc>
          <w:tcPr>
            <w:tcW w:w="6441" w:type="dxa"/>
            <w:gridSpan w:val="2"/>
            <w:vAlign w:val="center"/>
          </w:tcPr>
          <w:p w14:paraId="79F6D5BB" w14:textId="6AB13B92" w:rsidR="000929DF" w:rsidRPr="00BC213F" w:rsidRDefault="00356EC5" w:rsidP="000929DF">
            <w:pPr>
              <w:rPr>
                <w:rFonts w:ascii="Calibri" w:hAnsi="Calibri" w:cs="Calibri"/>
                <w:kern w:val="2"/>
                <w:sz w:val="20"/>
              </w:rPr>
            </w:pPr>
            <w:sdt>
              <w:sdtPr>
                <w:rPr>
                  <w:rFonts w:ascii="Calibri" w:hAnsi="Calibri" w:cs="Calibri"/>
                  <w:kern w:val="2"/>
                  <w:sz w:val="20"/>
                </w:rPr>
                <w:id w:val="-680046563"/>
                <w:placeholder>
                  <w:docPart w:val="DF89FAB2455848ADBA4F7682A0F30C98"/>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F3156F">
                  <w:rPr>
                    <w:rFonts w:ascii="Calibri" w:hAnsi="Calibri" w:cs="Calibri"/>
                    <w:kern w:val="2"/>
                    <w:sz w:val="20"/>
                  </w:rPr>
                  <w:t>Punktas netaikomas.</w:t>
                </w:r>
              </w:sdtContent>
            </w:sdt>
          </w:p>
        </w:tc>
      </w:tr>
      <w:tr w:rsidR="00397627" w:rsidRPr="00BC213F" w14:paraId="5627BE4E" w14:textId="77777777" w:rsidTr="00A012E2">
        <w:trPr>
          <w:trHeight w:val="300"/>
        </w:trPr>
        <w:tc>
          <w:tcPr>
            <w:tcW w:w="9535" w:type="dxa"/>
            <w:gridSpan w:val="4"/>
          </w:tcPr>
          <w:p w14:paraId="7536E623" w14:textId="77777777" w:rsidR="00397627" w:rsidRPr="00BC213F" w:rsidRDefault="00397627" w:rsidP="00A012E2">
            <w:pPr>
              <w:jc w:val="center"/>
              <w:rPr>
                <w:rFonts w:ascii="Calibri" w:hAnsi="Calibri" w:cs="Calibri"/>
                <w:b/>
                <w:kern w:val="2"/>
                <w:sz w:val="20"/>
              </w:rPr>
            </w:pPr>
            <w:r w:rsidRPr="00BC213F">
              <w:rPr>
                <w:rFonts w:ascii="Calibri" w:hAnsi="Calibri" w:cs="Calibri"/>
                <w:b/>
                <w:kern w:val="2"/>
                <w:sz w:val="20"/>
              </w:rPr>
              <w:t xml:space="preserve">4. PASLAUGŲ SUTEIKIMO TERMINAI IR PASLAUGŲ PERDAVIMO </w:t>
            </w:r>
            <w:r w:rsidRPr="00BC213F">
              <w:rPr>
                <w:rFonts w:ascii="Calibri" w:hAnsi="Calibri" w:cs="Calibri"/>
                <w:color w:val="000000"/>
                <w:kern w:val="2"/>
                <w:sz w:val="20"/>
              </w:rPr>
              <w:t>–</w:t>
            </w:r>
            <w:r w:rsidRPr="00BC213F">
              <w:rPr>
                <w:rFonts w:ascii="Calibri" w:hAnsi="Calibri" w:cs="Calibri"/>
                <w:b/>
                <w:kern w:val="2"/>
                <w:sz w:val="20"/>
              </w:rPr>
              <w:t xml:space="preserve"> PRIĖMIMO TVARKA</w:t>
            </w:r>
          </w:p>
        </w:tc>
      </w:tr>
      <w:tr w:rsidR="00006F2A" w:rsidRPr="00BC213F" w14:paraId="103ADE9C" w14:textId="77777777" w:rsidTr="00C554D5">
        <w:trPr>
          <w:trHeight w:val="300"/>
        </w:trPr>
        <w:tc>
          <w:tcPr>
            <w:tcW w:w="3094" w:type="dxa"/>
            <w:gridSpan w:val="2"/>
          </w:tcPr>
          <w:p w14:paraId="263DD9B1" w14:textId="6E48E1BE" w:rsidR="00006F2A" w:rsidRPr="00BC213F" w:rsidRDefault="00006F2A" w:rsidP="00006F2A">
            <w:pPr>
              <w:rPr>
                <w:rFonts w:ascii="Calibri" w:hAnsi="Calibri" w:cs="Calibri"/>
                <w:b/>
                <w:kern w:val="2"/>
                <w:sz w:val="20"/>
              </w:rPr>
            </w:pPr>
            <w:r w:rsidRPr="00BC213F">
              <w:rPr>
                <w:rFonts w:ascii="Calibri" w:hAnsi="Calibri" w:cs="Calibri"/>
                <w:b/>
                <w:kern w:val="2"/>
                <w:sz w:val="20"/>
              </w:rPr>
              <w:lastRenderedPageBreak/>
              <w:t xml:space="preserve">4.1. </w:t>
            </w:r>
            <w:r w:rsidRPr="00BC213F">
              <w:rPr>
                <w:rFonts w:ascii="Calibri" w:hAnsi="Calibri" w:cs="Calibri"/>
                <w:b/>
                <w:sz w:val="20"/>
              </w:rPr>
              <w:t>Paslaugų</w:t>
            </w:r>
            <w:r w:rsidRPr="00BC213F">
              <w:rPr>
                <w:rFonts w:ascii="Calibri" w:hAnsi="Calibri" w:cs="Calibri"/>
                <w:b/>
                <w:kern w:val="2"/>
                <w:sz w:val="20"/>
              </w:rPr>
              <w:t xml:space="preserve"> </w:t>
            </w:r>
            <w:r w:rsidRPr="00BC213F">
              <w:rPr>
                <w:rFonts w:ascii="Calibri" w:hAnsi="Calibri" w:cs="Calibri"/>
                <w:b/>
                <w:sz w:val="20"/>
              </w:rPr>
              <w:t>suteikimo</w:t>
            </w:r>
            <w:r w:rsidRPr="00BC213F">
              <w:rPr>
                <w:rFonts w:ascii="Calibri" w:hAnsi="Calibri" w:cs="Calibri"/>
                <w:b/>
                <w:kern w:val="2"/>
                <w:sz w:val="20"/>
              </w:rPr>
              <w:t xml:space="preserve"> terminas</w:t>
            </w:r>
          </w:p>
          <w:p w14:paraId="2DD51D50" w14:textId="77777777" w:rsidR="00006F2A" w:rsidRPr="00BC213F" w:rsidRDefault="00006F2A" w:rsidP="00006F2A">
            <w:pPr>
              <w:rPr>
                <w:rFonts w:ascii="Calibri" w:hAnsi="Calibri" w:cs="Calibri"/>
                <w:b/>
                <w:color w:val="FF0000"/>
                <w:kern w:val="2"/>
                <w:sz w:val="20"/>
              </w:rPr>
            </w:pPr>
          </w:p>
          <w:p w14:paraId="18DB50E9" w14:textId="77777777" w:rsidR="00006F2A" w:rsidRPr="00BC213F" w:rsidRDefault="00006F2A" w:rsidP="00006F2A">
            <w:pPr>
              <w:rPr>
                <w:rFonts w:ascii="Calibri" w:hAnsi="Calibri" w:cs="Calibri"/>
                <w:b/>
                <w:color w:val="FF0000"/>
                <w:kern w:val="2"/>
                <w:sz w:val="20"/>
              </w:rPr>
            </w:pPr>
          </w:p>
        </w:tc>
        <w:tc>
          <w:tcPr>
            <w:tcW w:w="6441" w:type="dxa"/>
            <w:gridSpan w:val="2"/>
            <w:vAlign w:val="center"/>
          </w:tcPr>
          <w:p w14:paraId="5AB426F0" w14:textId="173F3584" w:rsidR="00006F2A" w:rsidRPr="00BC213F" w:rsidRDefault="00356EC5" w:rsidP="00006F2A">
            <w:pPr>
              <w:spacing w:line="276" w:lineRule="auto"/>
              <w:jc w:val="both"/>
              <w:rPr>
                <w:rFonts w:ascii="Calibri" w:hAnsi="Calibri" w:cs="Calibri"/>
                <w:kern w:val="2"/>
                <w:sz w:val="20"/>
              </w:rPr>
            </w:pPr>
            <w:sdt>
              <w:sdtPr>
                <w:rPr>
                  <w:rFonts w:ascii="Calibri" w:hAnsi="Calibri" w:cs="Calibri"/>
                  <w:kern w:val="2"/>
                  <w:sz w:val="20"/>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710C44">
                  <w:rPr>
                    <w:rFonts w:ascii="Calibri" w:hAnsi="Calibri" w:cs="Calibri"/>
                    <w:kern w:val="2"/>
                    <w:sz w:val="20"/>
                  </w:rPr>
                  <w:t xml:space="preserve">Tiekėjas Paslaugas įsipareigoja suteikti nuo Sutarties įsigaliojimo dienos  ne vėliau kaip per </w:t>
                </w:r>
              </w:sdtContent>
            </w:sdt>
            <w:r w:rsidR="00006F2A" w:rsidRPr="00BC213F">
              <w:rPr>
                <w:rFonts w:ascii="Calibri" w:hAnsi="Calibri" w:cs="Calibri"/>
                <w:kern w:val="2"/>
                <w:sz w:val="20"/>
              </w:rPr>
              <w:t xml:space="preserve"> </w:t>
            </w:r>
            <w:r w:rsidR="00710C44" w:rsidRPr="00710C44">
              <w:rPr>
                <w:rFonts w:ascii="Calibri" w:hAnsi="Calibri" w:cs="Calibri"/>
                <w:kern w:val="2"/>
                <w:sz w:val="20"/>
              </w:rPr>
              <w:t>10</w:t>
            </w:r>
            <w:r w:rsidR="00006F2A" w:rsidRPr="00BC213F">
              <w:rPr>
                <w:rFonts w:ascii="Calibri" w:hAnsi="Calibri" w:cs="Calibri"/>
                <w:kern w:val="2"/>
                <w:sz w:val="20"/>
              </w:rPr>
              <w:t xml:space="preserve"> </w:t>
            </w:r>
            <w:sdt>
              <w:sdtPr>
                <w:rPr>
                  <w:rFonts w:ascii="Calibri" w:hAnsi="Calibri" w:cs="Calibri"/>
                  <w:kern w:val="2"/>
                  <w:sz w:val="20"/>
                </w:rPr>
                <w:id w:val="2091345189"/>
                <w:placeholder>
                  <w:docPart w:val="D5C5BCF5C06344459D82AD41AB1C86B9"/>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710C44">
                  <w:rPr>
                    <w:rFonts w:ascii="Calibri" w:hAnsi="Calibri" w:cs="Calibri"/>
                    <w:kern w:val="2"/>
                    <w:sz w:val="20"/>
                  </w:rPr>
                  <w:t>mėnesių.</w:t>
                </w:r>
              </w:sdtContent>
            </w:sdt>
          </w:p>
          <w:p w14:paraId="4C469BE1" w14:textId="77777777" w:rsidR="00006F2A" w:rsidRPr="00BC213F" w:rsidRDefault="00006F2A" w:rsidP="00006F2A">
            <w:pPr>
              <w:spacing w:line="276" w:lineRule="auto"/>
              <w:jc w:val="both"/>
              <w:rPr>
                <w:rFonts w:ascii="Calibri" w:hAnsi="Calibri" w:cs="Calibri"/>
                <w:kern w:val="2"/>
                <w:sz w:val="20"/>
              </w:rPr>
            </w:pPr>
          </w:p>
          <w:p w14:paraId="4812B1C6" w14:textId="035641B9" w:rsidR="00006F2A" w:rsidRPr="00BC213F" w:rsidRDefault="00006F2A" w:rsidP="00006F2A">
            <w:pPr>
              <w:rPr>
                <w:rFonts w:ascii="Calibri" w:hAnsi="Calibri" w:cs="Calibri"/>
                <w:color w:val="4472C4"/>
                <w:sz w:val="20"/>
              </w:rPr>
            </w:pPr>
            <w:r w:rsidRPr="00BC213F">
              <w:rPr>
                <w:rFonts w:ascii="Calibri" w:hAnsi="Calibri" w:cs="Calibri"/>
                <w:kern w:val="2"/>
                <w:sz w:val="20"/>
              </w:rPr>
              <w:t xml:space="preserve">Bendras </w:t>
            </w:r>
            <w:r w:rsidR="008A4D5E" w:rsidRPr="00BC213F">
              <w:rPr>
                <w:rFonts w:ascii="Calibri" w:hAnsi="Calibri" w:cs="Calibri"/>
                <w:kern w:val="2"/>
                <w:sz w:val="20"/>
              </w:rPr>
              <w:t>Paslaug</w:t>
            </w:r>
            <w:r w:rsidRPr="00BC213F">
              <w:rPr>
                <w:rFonts w:ascii="Calibri" w:hAnsi="Calibri" w:cs="Calibri"/>
                <w:kern w:val="2"/>
                <w:sz w:val="20"/>
              </w:rPr>
              <w:t>ų te</w:t>
            </w:r>
            <w:r w:rsidR="008A4D5E" w:rsidRPr="00BC213F">
              <w:rPr>
                <w:rFonts w:ascii="Calibri" w:hAnsi="Calibri" w:cs="Calibri"/>
                <w:kern w:val="2"/>
                <w:sz w:val="20"/>
              </w:rPr>
              <w:t>i</w:t>
            </w:r>
            <w:r w:rsidRPr="00BC213F">
              <w:rPr>
                <w:rFonts w:ascii="Calibri" w:hAnsi="Calibri" w:cs="Calibri"/>
                <w:kern w:val="2"/>
                <w:sz w:val="20"/>
              </w:rPr>
              <w:t xml:space="preserve">kimo </w:t>
            </w:r>
            <w:r w:rsidRPr="00892D97">
              <w:rPr>
                <w:rFonts w:ascii="Calibri" w:hAnsi="Calibri" w:cs="Calibri"/>
                <w:kern w:val="2"/>
                <w:sz w:val="20"/>
              </w:rPr>
              <w:t xml:space="preserve">terminas: </w:t>
            </w:r>
            <w:r w:rsidR="00892D97" w:rsidRPr="00892D97">
              <w:rPr>
                <w:rFonts w:ascii="Calibri" w:hAnsi="Calibri" w:cs="Calibri"/>
                <w:kern w:val="2"/>
                <w:sz w:val="20"/>
              </w:rPr>
              <w:t>10</w:t>
            </w:r>
            <w:r w:rsidRPr="00892D97">
              <w:rPr>
                <w:rFonts w:ascii="Calibri" w:hAnsi="Calibri" w:cs="Calibri"/>
                <w:kern w:val="2"/>
                <w:sz w:val="20"/>
              </w:rPr>
              <w:t xml:space="preserve"> </w:t>
            </w:r>
            <w:sdt>
              <w:sdtPr>
                <w:rPr>
                  <w:rFonts w:ascii="Calibri" w:hAnsi="Calibri" w:cs="Calibri"/>
                  <w:kern w:val="2"/>
                  <w:sz w:val="20"/>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892D97" w:rsidRPr="00892D97">
                  <w:rPr>
                    <w:rFonts w:ascii="Calibri" w:hAnsi="Calibri" w:cs="Calibri"/>
                    <w:kern w:val="2"/>
                    <w:sz w:val="20"/>
                  </w:rPr>
                  <w:t>mėnesių.</w:t>
                </w:r>
              </w:sdtContent>
            </w:sdt>
          </w:p>
        </w:tc>
      </w:tr>
      <w:tr w:rsidR="00397627" w:rsidRPr="00BC213F" w14:paraId="21F6B23C" w14:textId="77777777" w:rsidTr="00A012E2">
        <w:trPr>
          <w:trHeight w:val="300"/>
        </w:trPr>
        <w:tc>
          <w:tcPr>
            <w:tcW w:w="3094" w:type="dxa"/>
            <w:gridSpan w:val="2"/>
          </w:tcPr>
          <w:p w14:paraId="6FB25E86" w14:textId="297A0254" w:rsidR="00397627" w:rsidRPr="00BC213F" w:rsidRDefault="00397627" w:rsidP="00A012E2">
            <w:pPr>
              <w:rPr>
                <w:rFonts w:ascii="Calibri" w:hAnsi="Calibri" w:cs="Calibri"/>
                <w:b/>
                <w:kern w:val="2"/>
                <w:sz w:val="20"/>
              </w:rPr>
            </w:pPr>
            <w:r w:rsidRPr="00BC213F">
              <w:rPr>
                <w:rFonts w:ascii="Calibri" w:hAnsi="Calibri" w:cs="Calibri"/>
                <w:b/>
                <w:kern w:val="2"/>
                <w:sz w:val="20"/>
              </w:rPr>
              <w:t xml:space="preserve">4.2. Paslaugų </w:t>
            </w:r>
            <w:r w:rsidR="00332298" w:rsidRPr="00BC213F">
              <w:rPr>
                <w:rFonts w:ascii="Calibri" w:hAnsi="Calibri" w:cs="Calibri"/>
                <w:b/>
                <w:kern w:val="2"/>
                <w:sz w:val="20"/>
              </w:rPr>
              <w:t>(ar</w:t>
            </w:r>
            <w:r w:rsidRPr="00BC213F">
              <w:rPr>
                <w:rFonts w:ascii="Calibri" w:hAnsi="Calibri" w:cs="Calibri"/>
                <w:b/>
                <w:kern w:val="2"/>
                <w:sz w:val="20"/>
              </w:rPr>
              <w:t xml:space="preserve"> jų dalies</w:t>
            </w:r>
            <w:r w:rsidR="00021CA3" w:rsidRPr="00BC213F">
              <w:rPr>
                <w:rFonts w:ascii="Calibri" w:hAnsi="Calibri" w:cs="Calibri"/>
                <w:b/>
                <w:kern w:val="2"/>
                <w:sz w:val="20"/>
              </w:rPr>
              <w:t>)</w:t>
            </w:r>
            <w:r w:rsidRPr="00BC213F">
              <w:rPr>
                <w:rFonts w:ascii="Calibri" w:hAnsi="Calibri" w:cs="Calibri"/>
                <w:b/>
                <w:kern w:val="2"/>
                <w:sz w:val="20"/>
              </w:rPr>
              <w:t xml:space="preserve"> </w:t>
            </w:r>
            <w:r w:rsidR="00B30F49" w:rsidRPr="00BC213F">
              <w:rPr>
                <w:rFonts w:ascii="Calibri" w:hAnsi="Calibri" w:cs="Calibri"/>
                <w:b/>
                <w:kern w:val="2"/>
                <w:sz w:val="20"/>
              </w:rPr>
              <w:t xml:space="preserve">suteikimo </w:t>
            </w:r>
            <w:r w:rsidRPr="00BC213F">
              <w:rPr>
                <w:rFonts w:ascii="Calibri" w:hAnsi="Calibri" w:cs="Calibri"/>
                <w:b/>
                <w:kern w:val="2"/>
                <w:sz w:val="20"/>
              </w:rPr>
              <w:t>termino pratęsimas</w:t>
            </w:r>
          </w:p>
        </w:tc>
        <w:tc>
          <w:tcPr>
            <w:tcW w:w="6441" w:type="dxa"/>
            <w:gridSpan w:val="2"/>
          </w:tcPr>
          <w:p w14:paraId="79D3D4F1" w14:textId="6034D285" w:rsidR="00425DE9" w:rsidRPr="00BC213F" w:rsidRDefault="00425DE9" w:rsidP="00425DE9">
            <w:pPr>
              <w:rPr>
                <w:rFonts w:ascii="Calibri" w:hAnsi="Calibri" w:cs="Calibri"/>
                <w:kern w:val="2"/>
                <w:sz w:val="20"/>
              </w:rPr>
            </w:pPr>
            <w:r w:rsidRPr="00BC213F">
              <w:rPr>
                <w:rFonts w:ascii="Calibri" w:hAnsi="Calibri" w:cs="Calibri"/>
                <w:kern w:val="2"/>
                <w:sz w:val="20"/>
              </w:rPr>
              <w:t xml:space="preserve">4.2.1. </w:t>
            </w:r>
            <w:r w:rsidR="00B30F49" w:rsidRPr="00BC213F">
              <w:rPr>
                <w:rFonts w:ascii="Calibri" w:hAnsi="Calibri" w:cs="Calibri"/>
                <w:kern w:val="2"/>
                <w:sz w:val="20"/>
              </w:rPr>
              <w:t>Paslaugų</w:t>
            </w:r>
            <w:r w:rsidRPr="00BC213F">
              <w:rPr>
                <w:rFonts w:ascii="Calibri" w:hAnsi="Calibri" w:cs="Calibri"/>
                <w:kern w:val="2"/>
                <w:sz w:val="20"/>
              </w:rPr>
              <w:t xml:space="preserve"> (ar jų dalies) </w:t>
            </w:r>
            <w:r w:rsidR="00B30F49" w:rsidRPr="00BC213F">
              <w:rPr>
                <w:rFonts w:ascii="Calibri" w:hAnsi="Calibri" w:cs="Calibri"/>
                <w:kern w:val="2"/>
                <w:sz w:val="20"/>
              </w:rPr>
              <w:t xml:space="preserve">suteikimo </w:t>
            </w:r>
            <w:r w:rsidRPr="00BC213F">
              <w:rPr>
                <w:rFonts w:ascii="Calibri" w:hAnsi="Calibri" w:cs="Calibri"/>
                <w:kern w:val="2"/>
                <w:sz w:val="20"/>
              </w:rPr>
              <w:t>terminas gali būti pratęsiamas esant šioms aplinkybėms:</w:t>
            </w:r>
          </w:p>
          <w:p w14:paraId="4E9D0DF9" w14:textId="17E9D4E6" w:rsidR="00425DE9" w:rsidRPr="00BC213F" w:rsidRDefault="00425DE9" w:rsidP="00425DE9">
            <w:pPr>
              <w:rPr>
                <w:rFonts w:ascii="Calibri" w:hAnsi="Calibri" w:cs="Calibri"/>
                <w:kern w:val="2"/>
                <w:sz w:val="20"/>
              </w:rPr>
            </w:pPr>
            <w:r w:rsidRPr="00BC213F">
              <w:rPr>
                <w:rFonts w:ascii="Calibri" w:hAnsi="Calibri" w:cs="Calibri"/>
                <w:kern w:val="2"/>
                <w:sz w:val="20"/>
              </w:rPr>
              <w:t xml:space="preserve">4.2.1.1. nepalankios oro sąlygos, dėl kurių neįmanoma </w:t>
            </w:r>
            <w:r w:rsidR="00B30F49" w:rsidRPr="00BC213F">
              <w:rPr>
                <w:rFonts w:ascii="Calibri" w:hAnsi="Calibri" w:cs="Calibri"/>
                <w:kern w:val="2"/>
                <w:sz w:val="20"/>
              </w:rPr>
              <w:t>suteikti</w:t>
            </w:r>
            <w:r w:rsidRPr="00BC213F">
              <w:rPr>
                <w:rFonts w:ascii="Calibri" w:hAnsi="Calibri" w:cs="Calibri"/>
                <w:kern w:val="2"/>
                <w:sz w:val="20"/>
              </w:rPr>
              <w:t xml:space="preserve"> P</w:t>
            </w:r>
            <w:r w:rsidR="00B30F49" w:rsidRPr="00BC213F">
              <w:rPr>
                <w:rFonts w:ascii="Calibri" w:hAnsi="Calibri" w:cs="Calibri"/>
                <w:kern w:val="2"/>
                <w:sz w:val="20"/>
              </w:rPr>
              <w:t>aslaugas</w:t>
            </w:r>
            <w:r w:rsidRPr="00BC213F">
              <w:rPr>
                <w:rFonts w:ascii="Calibri" w:hAnsi="Calibri" w:cs="Calibri"/>
                <w:kern w:val="2"/>
                <w:sz w:val="20"/>
              </w:rPr>
              <w:t xml:space="preserve"> ar su jomis susijusi</w:t>
            </w:r>
            <w:r w:rsidR="00B30F49" w:rsidRPr="00BC213F">
              <w:rPr>
                <w:rFonts w:ascii="Calibri" w:hAnsi="Calibri" w:cs="Calibri"/>
                <w:kern w:val="2"/>
                <w:sz w:val="20"/>
              </w:rPr>
              <w:t>as</w:t>
            </w:r>
            <w:r w:rsidRPr="00BC213F">
              <w:rPr>
                <w:rFonts w:ascii="Calibri" w:hAnsi="Calibri" w:cs="Calibri"/>
                <w:kern w:val="2"/>
                <w:sz w:val="20"/>
              </w:rPr>
              <w:t xml:space="preserve"> </w:t>
            </w:r>
            <w:r w:rsidR="00B30F49" w:rsidRPr="00BC213F">
              <w:rPr>
                <w:rFonts w:ascii="Calibri" w:hAnsi="Calibri" w:cs="Calibri"/>
                <w:kern w:val="2"/>
                <w:sz w:val="20"/>
              </w:rPr>
              <w:t>prekes</w:t>
            </w:r>
            <w:r w:rsidRPr="00BC213F">
              <w:rPr>
                <w:rFonts w:ascii="Calibri" w:hAnsi="Calibri" w:cs="Calibri"/>
                <w:kern w:val="2"/>
                <w:sz w:val="20"/>
              </w:rPr>
              <w:t xml:space="preserve"> – intensyvios liūtys, potvyniai, tirštas rūkas, </w:t>
            </w:r>
            <w:proofErr w:type="spellStart"/>
            <w:r w:rsidRPr="00BC213F">
              <w:rPr>
                <w:rFonts w:ascii="Calibri" w:hAnsi="Calibri" w:cs="Calibri"/>
                <w:kern w:val="2"/>
                <w:sz w:val="20"/>
              </w:rPr>
              <w:t>škvaliniai</w:t>
            </w:r>
            <w:proofErr w:type="spellEnd"/>
            <w:r w:rsidRPr="00BC213F">
              <w:rPr>
                <w:rFonts w:ascii="Calibri" w:hAnsi="Calibri" w:cs="Calibri"/>
                <w:kern w:val="2"/>
                <w:sz w:val="20"/>
              </w:rPr>
              <w:t xml:space="preserve"> vėjai, gausus sniegas, pūga ar pan. Ši galimybė taikoma tik tai </w:t>
            </w:r>
            <w:r w:rsidR="00B30F49" w:rsidRPr="00BC213F">
              <w:rPr>
                <w:rFonts w:ascii="Calibri" w:hAnsi="Calibri" w:cs="Calibri"/>
                <w:kern w:val="2"/>
                <w:sz w:val="20"/>
              </w:rPr>
              <w:t>Paslaugų</w:t>
            </w:r>
            <w:r w:rsidRPr="00BC213F">
              <w:rPr>
                <w:rFonts w:ascii="Calibri" w:hAnsi="Calibri" w:cs="Calibri"/>
                <w:kern w:val="2"/>
                <w:sz w:val="20"/>
              </w:rPr>
              <w:t xml:space="preserve"> daliai, kurios kokybė, suteikimas </w:t>
            </w:r>
            <w:r w:rsidR="00F92383" w:rsidRPr="00BC213F">
              <w:rPr>
                <w:rFonts w:ascii="Calibri" w:hAnsi="Calibri" w:cs="Calibri"/>
                <w:kern w:val="2"/>
                <w:sz w:val="20"/>
              </w:rPr>
              <w:t xml:space="preserve">ir (ar) su paslaugomis susijusių prekių pristatymas  </w:t>
            </w:r>
            <w:r w:rsidRPr="00BC213F">
              <w:rPr>
                <w:rFonts w:ascii="Calibri" w:hAnsi="Calibri" w:cs="Calibri"/>
                <w:kern w:val="2"/>
                <w:sz w:val="20"/>
              </w:rPr>
              <w:t>priklauso nuo gamtinių sąlygų;</w:t>
            </w:r>
          </w:p>
          <w:p w14:paraId="7A2DDD00" w14:textId="77777777" w:rsidR="00425DE9" w:rsidRPr="00BC213F" w:rsidRDefault="00425DE9" w:rsidP="00425DE9">
            <w:pPr>
              <w:rPr>
                <w:rFonts w:ascii="Calibri" w:hAnsi="Calibri" w:cs="Calibri"/>
                <w:kern w:val="2"/>
                <w:sz w:val="20"/>
              </w:rPr>
            </w:pPr>
            <w:r w:rsidRPr="00BC213F">
              <w:rPr>
                <w:rFonts w:ascii="Calibri" w:hAnsi="Calibri" w:cs="Calibri"/>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BC213F" w:rsidRDefault="00425DE9" w:rsidP="00425DE9">
            <w:pPr>
              <w:rPr>
                <w:rFonts w:ascii="Calibri" w:hAnsi="Calibri" w:cs="Calibri"/>
                <w:kern w:val="2"/>
                <w:sz w:val="20"/>
              </w:rPr>
            </w:pPr>
            <w:r w:rsidRPr="00BC213F">
              <w:rPr>
                <w:rFonts w:ascii="Calibri" w:hAnsi="Calibri" w:cs="Calibri"/>
                <w:kern w:val="2"/>
                <w:sz w:val="20"/>
              </w:rPr>
              <w:t>4.2.1.3. bet kokių valstybės ar savivaldybės institucijai, įstaigai ar organizacijai, ar kitam subjektui teisės aktais priskirtų funkcijų nevykdymas per nustatytą (ar protingą) terminą;</w:t>
            </w:r>
          </w:p>
          <w:p w14:paraId="074460E2" w14:textId="728155EE" w:rsidR="00425DE9" w:rsidRPr="00BC213F" w:rsidRDefault="00425DE9" w:rsidP="00425DE9">
            <w:pPr>
              <w:rPr>
                <w:rFonts w:ascii="Calibri" w:hAnsi="Calibri" w:cs="Calibri"/>
                <w:kern w:val="2"/>
                <w:sz w:val="20"/>
              </w:rPr>
            </w:pPr>
            <w:r w:rsidRPr="00BC213F">
              <w:rPr>
                <w:rFonts w:ascii="Calibri" w:hAnsi="Calibri" w:cs="Calibri"/>
                <w:kern w:val="2"/>
                <w:sz w:val="20"/>
              </w:rPr>
              <w:t xml:space="preserve">4.2.1.4. užsitęsusios pirkimo procedūros, dėl kurių pradėti ir (ar) užbaigti </w:t>
            </w:r>
            <w:r w:rsidR="00AB23E1" w:rsidRPr="00BC213F">
              <w:rPr>
                <w:rFonts w:ascii="Calibri" w:hAnsi="Calibri" w:cs="Calibri"/>
                <w:kern w:val="2"/>
                <w:sz w:val="20"/>
              </w:rPr>
              <w:t>suteikti</w:t>
            </w:r>
            <w:r w:rsidRPr="00BC213F">
              <w:rPr>
                <w:rFonts w:ascii="Calibri" w:hAnsi="Calibri" w:cs="Calibri"/>
                <w:kern w:val="2"/>
                <w:sz w:val="20"/>
              </w:rPr>
              <w:t xml:space="preserve"> </w:t>
            </w:r>
            <w:r w:rsidR="00AB23E1" w:rsidRPr="00BC213F">
              <w:rPr>
                <w:rFonts w:ascii="Calibri" w:hAnsi="Calibri" w:cs="Calibri"/>
                <w:kern w:val="2"/>
                <w:sz w:val="20"/>
              </w:rPr>
              <w:t>Paslaugas</w:t>
            </w:r>
            <w:r w:rsidRPr="00BC213F">
              <w:rPr>
                <w:rFonts w:ascii="Calibri" w:hAnsi="Calibri" w:cs="Calibri"/>
                <w:kern w:val="2"/>
                <w:sz w:val="20"/>
              </w:rPr>
              <w:t xml:space="preserve"> per nustatytą terminą tapo neįmanoma arba pernelyg sudėtinga;</w:t>
            </w:r>
          </w:p>
          <w:p w14:paraId="65457ACB" w14:textId="67BFBBB8" w:rsidR="00425DE9" w:rsidRPr="00BC213F" w:rsidRDefault="00425DE9" w:rsidP="00425DE9">
            <w:pPr>
              <w:rPr>
                <w:rFonts w:ascii="Calibri" w:hAnsi="Calibri" w:cs="Calibri"/>
                <w:kern w:val="2"/>
                <w:sz w:val="20"/>
              </w:rPr>
            </w:pPr>
            <w:r w:rsidRPr="00BC213F">
              <w:rPr>
                <w:rFonts w:ascii="Calibri" w:hAnsi="Calibri" w:cs="Calibri"/>
                <w:kern w:val="2"/>
                <w:sz w:val="20"/>
              </w:rPr>
              <w:t xml:space="preserve">4.2.1.5. atsiranda uždelsimas, kliūtys ar trukdymai, kurių atsiradimui </w:t>
            </w:r>
            <w:r w:rsidR="00D53607" w:rsidRPr="00BC213F">
              <w:rPr>
                <w:rFonts w:ascii="Calibri" w:hAnsi="Calibri" w:cs="Calibri"/>
                <w:kern w:val="2"/>
                <w:sz w:val="20"/>
              </w:rPr>
              <w:t>Tiekėjas</w:t>
            </w:r>
            <w:r w:rsidRPr="00BC213F">
              <w:rPr>
                <w:rFonts w:ascii="Calibri" w:hAnsi="Calibri" w:cs="Calibri"/>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BC213F" w:rsidRDefault="00425DE9" w:rsidP="00425DE9">
            <w:pPr>
              <w:rPr>
                <w:rFonts w:ascii="Calibri" w:hAnsi="Calibri" w:cs="Calibri"/>
                <w:kern w:val="2"/>
                <w:sz w:val="20"/>
              </w:rPr>
            </w:pPr>
            <w:r w:rsidRPr="00BC213F">
              <w:rPr>
                <w:rFonts w:ascii="Calibri" w:hAnsi="Calibri" w:cs="Calibri"/>
                <w:kern w:val="2"/>
                <w:sz w:val="20"/>
              </w:rPr>
              <w:t>4.2.1.6. Pirkėjo Tiekėjui pateikiami nurodymai, neįeinantys į Sutarties objektą, turintys įtakos Tiekėjo sutartinių įsipareigojimų įvykdymo terminams.</w:t>
            </w:r>
          </w:p>
          <w:p w14:paraId="3B75DEA1" w14:textId="7EBE27EE" w:rsidR="00425DE9" w:rsidRPr="00BC213F" w:rsidRDefault="00425DE9" w:rsidP="00425DE9">
            <w:pPr>
              <w:rPr>
                <w:rFonts w:ascii="Calibri" w:hAnsi="Calibri" w:cs="Calibri"/>
                <w:kern w:val="2"/>
                <w:sz w:val="20"/>
              </w:rPr>
            </w:pPr>
            <w:r w:rsidRPr="00BC213F">
              <w:rPr>
                <w:rFonts w:ascii="Calibri" w:hAnsi="Calibri" w:cs="Calibri"/>
                <w:kern w:val="2"/>
                <w:sz w:val="20"/>
              </w:rPr>
              <w:t xml:space="preserve">4.2.2. Šalis, siekianti pratęsti </w:t>
            </w:r>
            <w:r w:rsidR="00D53607" w:rsidRPr="00BC213F">
              <w:rPr>
                <w:rFonts w:ascii="Calibri" w:hAnsi="Calibri" w:cs="Calibri"/>
                <w:kern w:val="2"/>
                <w:sz w:val="20"/>
              </w:rPr>
              <w:t>Paslaugų</w:t>
            </w:r>
            <w:r w:rsidRPr="00BC213F">
              <w:rPr>
                <w:rFonts w:ascii="Calibri" w:hAnsi="Calibri" w:cs="Calibri"/>
                <w:kern w:val="2"/>
                <w:sz w:val="20"/>
              </w:rPr>
              <w:t xml:space="preserve"> (ar jų dalies) </w:t>
            </w:r>
            <w:r w:rsidR="00D53607" w:rsidRPr="00BC213F">
              <w:rPr>
                <w:rFonts w:ascii="Calibri" w:hAnsi="Calibri" w:cs="Calibri"/>
                <w:kern w:val="2"/>
                <w:sz w:val="20"/>
              </w:rPr>
              <w:t xml:space="preserve">suteikimo </w:t>
            </w:r>
            <w:r w:rsidRPr="00BC213F">
              <w:rPr>
                <w:rFonts w:ascii="Calibri" w:hAnsi="Calibri" w:cs="Calibri"/>
                <w:kern w:val="2"/>
                <w:sz w:val="20"/>
              </w:rPr>
              <w:t xml:space="preserve">terminą, privalo raštu kreiptis į kitą Šalį ir pateikti minėtų aplinkybių egzistavimo įrodymus. </w:t>
            </w:r>
          </w:p>
          <w:p w14:paraId="47C66AA9" w14:textId="5EF5F8ED" w:rsidR="00397627" w:rsidRPr="00BC213F" w:rsidRDefault="00425DE9" w:rsidP="00A012E2">
            <w:pPr>
              <w:rPr>
                <w:rFonts w:ascii="Calibri" w:hAnsi="Calibri" w:cs="Calibri"/>
                <w:sz w:val="20"/>
              </w:rPr>
            </w:pPr>
            <w:r w:rsidRPr="00BC213F">
              <w:rPr>
                <w:rFonts w:ascii="Calibri" w:hAnsi="Calibri" w:cs="Calibri"/>
                <w:kern w:val="2"/>
                <w:sz w:val="20"/>
              </w:rPr>
              <w:t xml:space="preserve">4.2.3. Šalims pritarus, kad minėtų aplinkybių įrodymai yra pakankami ir pagrįsti, </w:t>
            </w:r>
            <w:r w:rsidR="00D53607" w:rsidRPr="00BC213F">
              <w:rPr>
                <w:rFonts w:ascii="Calibri" w:hAnsi="Calibri" w:cs="Calibri"/>
                <w:kern w:val="2"/>
                <w:sz w:val="20"/>
              </w:rPr>
              <w:t>Paslaug</w:t>
            </w:r>
            <w:r w:rsidRPr="00BC213F">
              <w:rPr>
                <w:rFonts w:ascii="Calibri" w:hAnsi="Calibri" w:cs="Calibri"/>
                <w:kern w:val="2"/>
                <w:sz w:val="20"/>
              </w:rPr>
              <w:t xml:space="preserve">ų (ar jų dalies) </w:t>
            </w:r>
            <w:r w:rsidR="00D53607" w:rsidRPr="00BC213F">
              <w:rPr>
                <w:rFonts w:ascii="Calibri" w:hAnsi="Calibri" w:cs="Calibri"/>
                <w:kern w:val="2"/>
                <w:sz w:val="20"/>
              </w:rPr>
              <w:t>suteikimo</w:t>
            </w:r>
            <w:r w:rsidRPr="00BC213F">
              <w:rPr>
                <w:rFonts w:ascii="Calibri" w:hAnsi="Calibri" w:cs="Calibri"/>
                <w:kern w:val="2"/>
                <w:sz w:val="20"/>
              </w:rPr>
              <w:t xml:space="preserve"> terminas gali būti pratęsiamas tik minėtų aplinkybių egzistavimo laikotarpiui.</w:t>
            </w:r>
          </w:p>
        </w:tc>
      </w:tr>
      <w:tr w:rsidR="00397627" w:rsidRPr="00BC213F" w14:paraId="25F98025" w14:textId="77777777" w:rsidTr="00A012E2">
        <w:trPr>
          <w:trHeight w:val="300"/>
        </w:trPr>
        <w:tc>
          <w:tcPr>
            <w:tcW w:w="3094" w:type="dxa"/>
            <w:gridSpan w:val="2"/>
          </w:tcPr>
          <w:p w14:paraId="10205D4D" w14:textId="77777777" w:rsidR="00397627" w:rsidRPr="00BC213F" w:rsidRDefault="00397627" w:rsidP="00A012E2">
            <w:pPr>
              <w:rPr>
                <w:rFonts w:ascii="Calibri" w:hAnsi="Calibri" w:cs="Calibri"/>
                <w:b/>
                <w:kern w:val="2"/>
                <w:sz w:val="20"/>
              </w:rPr>
            </w:pPr>
            <w:r w:rsidRPr="00BC213F">
              <w:rPr>
                <w:rFonts w:ascii="Calibri" w:hAnsi="Calibri" w:cs="Calibri"/>
                <w:b/>
                <w:kern w:val="2"/>
                <w:sz w:val="20"/>
              </w:rPr>
              <w:t>4.3. Užsakymų teikimo tvarka</w:t>
            </w:r>
          </w:p>
        </w:tc>
        <w:tc>
          <w:tcPr>
            <w:tcW w:w="6441" w:type="dxa"/>
            <w:gridSpan w:val="2"/>
          </w:tcPr>
          <w:p w14:paraId="00B7CB28" w14:textId="4C25BE3B" w:rsidR="00397627" w:rsidRPr="0077329E" w:rsidRDefault="00356EC5" w:rsidP="0077329E">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648281321"/>
                <w:placeholder>
                  <w:docPart w:val="37D97C07270F47B4934DCB86E5C172EB"/>
                </w:placeholder>
                <w:dropDownList>
                  <w:listItem w:value="Pasirinkite elementą."/>
                  <w:listItem w:displayText="Punktas netaikomas." w:value="Punktas netaikomas."/>
                  <w:listItem w:displayText="Punktas taikomas." w:value="Punktas taikomas."/>
                </w:dropDownList>
              </w:sdtPr>
              <w:sdtEndPr/>
              <w:sdtContent>
                <w:r w:rsidR="00892D97">
                  <w:rPr>
                    <w:rFonts w:ascii="Calibri" w:hAnsi="Calibri" w:cs="Calibri"/>
                    <w:kern w:val="2"/>
                    <w:sz w:val="20"/>
                  </w:rPr>
                  <w:t>Punktas netaikomas.</w:t>
                </w:r>
              </w:sdtContent>
            </w:sdt>
          </w:p>
        </w:tc>
      </w:tr>
      <w:tr w:rsidR="00397627" w:rsidRPr="00BC213F" w14:paraId="5077202E" w14:textId="77777777" w:rsidTr="0077329E">
        <w:trPr>
          <w:trHeight w:val="609"/>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C213F" w:rsidRDefault="00397627" w:rsidP="00A012E2">
            <w:pPr>
              <w:rPr>
                <w:rFonts w:ascii="Calibri" w:hAnsi="Calibri" w:cs="Calibri"/>
                <w:b/>
                <w:kern w:val="2"/>
                <w:sz w:val="20"/>
              </w:rPr>
            </w:pPr>
            <w:r w:rsidRPr="00BC213F">
              <w:rPr>
                <w:rFonts w:ascii="Calibri" w:hAnsi="Calibri" w:cs="Calibri"/>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16AC98BB" w:rsidR="00573729" w:rsidRPr="0077329E" w:rsidRDefault="00356EC5" w:rsidP="0077329E">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302978928"/>
                <w:placeholder>
                  <w:docPart w:val="AD943A36A4634DD5ABDBC73D85721E1A"/>
                </w:placeholder>
                <w:dropDownList>
                  <w:listItem w:value="Pasirinkite elementą."/>
                  <w:listItem w:displayText="Punktas netaikomas." w:value="Punktas netaikomas."/>
                  <w:listItem w:displayText="Punktas taikomas." w:value="Punktas taikomas."/>
                </w:dropDownList>
              </w:sdtPr>
              <w:sdtEndPr/>
              <w:sdtContent>
                <w:r w:rsidR="0077329E">
                  <w:rPr>
                    <w:rFonts w:ascii="Calibri" w:hAnsi="Calibri" w:cs="Calibri"/>
                    <w:kern w:val="2"/>
                    <w:sz w:val="20"/>
                  </w:rPr>
                  <w:t>Punktas netaikomas.</w:t>
                </w:r>
              </w:sdtContent>
            </w:sdt>
          </w:p>
        </w:tc>
      </w:tr>
      <w:tr w:rsidR="00397627" w:rsidRPr="00BC213F" w14:paraId="5A19FC1F" w14:textId="77777777" w:rsidTr="00A012E2">
        <w:trPr>
          <w:trHeight w:val="300"/>
        </w:trPr>
        <w:tc>
          <w:tcPr>
            <w:tcW w:w="3094" w:type="dxa"/>
            <w:gridSpan w:val="2"/>
          </w:tcPr>
          <w:p w14:paraId="051A70B0" w14:textId="77777777" w:rsidR="00397627" w:rsidRPr="00BC213F" w:rsidRDefault="00397627" w:rsidP="00A012E2">
            <w:pPr>
              <w:rPr>
                <w:rFonts w:ascii="Calibri" w:hAnsi="Calibri" w:cs="Calibri"/>
                <w:b/>
                <w:kern w:val="2"/>
                <w:sz w:val="20"/>
              </w:rPr>
            </w:pPr>
            <w:r w:rsidRPr="00BC213F">
              <w:rPr>
                <w:rFonts w:ascii="Calibri" w:hAnsi="Calibri" w:cs="Calibri"/>
                <w:b/>
                <w:kern w:val="2"/>
                <w:sz w:val="20"/>
              </w:rPr>
              <w:t>4.5. Pateikiami dokumentai</w:t>
            </w:r>
          </w:p>
        </w:tc>
        <w:tc>
          <w:tcPr>
            <w:tcW w:w="6441" w:type="dxa"/>
            <w:gridSpan w:val="2"/>
          </w:tcPr>
          <w:p w14:paraId="6261B999" w14:textId="0A5E03E0" w:rsidR="00397627" w:rsidRPr="00BC213F" w:rsidRDefault="00ED58F7" w:rsidP="00A012E2">
            <w:pPr>
              <w:rPr>
                <w:rFonts w:ascii="Calibri" w:hAnsi="Calibri" w:cs="Calibri"/>
                <w:sz w:val="20"/>
              </w:rPr>
            </w:pPr>
            <w:r w:rsidRPr="00BC213F">
              <w:rPr>
                <w:rFonts w:ascii="Calibri" w:hAnsi="Calibri" w:cs="Calibri"/>
                <w:kern w:val="2"/>
                <w:sz w:val="20"/>
              </w:rPr>
              <w:t>Jei Techninėje specifikacijoje nurodyta, jog Tiekėjas kartu su Paslaugomis turi pateikti atitinkamus dokumentus, Tiekėjui nepateikus tokių dokumentų, laikoma, kad Paslaugos neatitinka Sutartyje nustatytų reikalavimų.</w:t>
            </w:r>
          </w:p>
        </w:tc>
      </w:tr>
      <w:tr w:rsidR="00397627" w:rsidRPr="00BC213F" w14:paraId="7B11D21B" w14:textId="77777777" w:rsidTr="00A012E2">
        <w:trPr>
          <w:trHeight w:val="300"/>
        </w:trPr>
        <w:tc>
          <w:tcPr>
            <w:tcW w:w="9535" w:type="dxa"/>
            <w:gridSpan w:val="4"/>
          </w:tcPr>
          <w:p w14:paraId="31EA0D6D" w14:textId="77777777" w:rsidR="00397627" w:rsidRPr="00BC213F" w:rsidRDefault="00397627" w:rsidP="00A012E2">
            <w:pPr>
              <w:jc w:val="center"/>
              <w:rPr>
                <w:rFonts w:ascii="Calibri" w:hAnsi="Calibri" w:cs="Calibri"/>
                <w:b/>
                <w:kern w:val="2"/>
                <w:sz w:val="20"/>
              </w:rPr>
            </w:pPr>
            <w:r w:rsidRPr="00BC213F">
              <w:rPr>
                <w:rFonts w:ascii="Calibri" w:hAnsi="Calibri" w:cs="Calibri"/>
                <w:b/>
                <w:kern w:val="2"/>
                <w:sz w:val="20"/>
              </w:rPr>
              <w:t>5. SUTARTIES KAINA IR ATSISKAITYMO TVARKA</w:t>
            </w:r>
          </w:p>
        </w:tc>
      </w:tr>
      <w:tr w:rsidR="008D62A3" w:rsidRPr="00BC213F" w14:paraId="110A3FB2" w14:textId="77777777" w:rsidTr="00C554D5">
        <w:trPr>
          <w:trHeight w:val="300"/>
        </w:trPr>
        <w:tc>
          <w:tcPr>
            <w:tcW w:w="3094" w:type="dxa"/>
            <w:gridSpan w:val="2"/>
          </w:tcPr>
          <w:p w14:paraId="75B648E5" w14:textId="77777777" w:rsidR="008D62A3" w:rsidRPr="00BC213F" w:rsidRDefault="008D62A3" w:rsidP="008D62A3">
            <w:pPr>
              <w:rPr>
                <w:rFonts w:ascii="Calibri" w:hAnsi="Calibri" w:cs="Calibri"/>
                <w:b/>
                <w:kern w:val="2"/>
                <w:sz w:val="20"/>
              </w:rPr>
            </w:pPr>
            <w:r w:rsidRPr="00BC213F">
              <w:rPr>
                <w:rFonts w:ascii="Calibri" w:hAnsi="Calibri" w:cs="Calibri"/>
                <w:b/>
                <w:kern w:val="2"/>
                <w:sz w:val="20"/>
              </w:rPr>
              <w:t>5.1. Sutarčiai taikomas kainos apskaičiavimo būdas</w:t>
            </w:r>
          </w:p>
        </w:tc>
        <w:tc>
          <w:tcPr>
            <w:tcW w:w="6441" w:type="dxa"/>
            <w:gridSpan w:val="2"/>
            <w:vAlign w:val="center"/>
          </w:tcPr>
          <w:p w14:paraId="114B4E5F" w14:textId="74898494" w:rsidR="008D62A3" w:rsidRPr="00BC213F" w:rsidRDefault="00356EC5" w:rsidP="008D62A3">
            <w:pPr>
              <w:rPr>
                <w:rFonts w:ascii="Calibri" w:hAnsi="Calibri" w:cs="Calibri"/>
                <w:color w:val="4472C4"/>
                <w:kern w:val="2"/>
                <w:sz w:val="20"/>
              </w:rPr>
            </w:pPr>
            <w:sdt>
              <w:sdtPr>
                <w:rPr>
                  <w:rFonts w:ascii="Calibri" w:hAnsi="Calibri" w:cs="Calibri"/>
                  <w:kern w:val="2"/>
                  <w:sz w:val="20"/>
                </w:rPr>
                <w:id w:val="-201096195"/>
                <w:placeholder>
                  <w:docPart w:val="939DEA5DD1384142A3D6A44EB52F295D"/>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77329E">
                  <w:rPr>
                    <w:rFonts w:ascii="Calibri" w:hAnsi="Calibri" w:cs="Calibri"/>
                    <w:kern w:val="2"/>
                    <w:sz w:val="20"/>
                  </w:rPr>
                  <w:t>Fiksuotos kainos kainodara.</w:t>
                </w:r>
              </w:sdtContent>
            </w:sdt>
          </w:p>
        </w:tc>
      </w:tr>
      <w:tr w:rsidR="00A31687" w:rsidRPr="00BC213F" w14:paraId="24CBBF15" w14:textId="77777777" w:rsidTr="00C554D5">
        <w:trPr>
          <w:trHeight w:val="300"/>
        </w:trPr>
        <w:tc>
          <w:tcPr>
            <w:tcW w:w="3094" w:type="dxa"/>
            <w:gridSpan w:val="2"/>
          </w:tcPr>
          <w:p w14:paraId="44536121" w14:textId="5CAB3F61" w:rsidR="00A31687" w:rsidRPr="00BC213F" w:rsidRDefault="00A31687" w:rsidP="00A31687">
            <w:pPr>
              <w:rPr>
                <w:rFonts w:ascii="Calibri" w:hAnsi="Calibri" w:cs="Calibri"/>
                <w:b/>
                <w:kern w:val="2"/>
                <w:sz w:val="20"/>
              </w:rPr>
            </w:pPr>
            <w:r w:rsidRPr="00BC213F">
              <w:rPr>
                <w:rFonts w:ascii="Calibri" w:hAnsi="Calibri" w:cs="Calibri"/>
                <w:b/>
                <w:kern w:val="2"/>
                <w:sz w:val="20"/>
              </w:rPr>
              <w:t xml:space="preserve">5.2. Pradinės Sutarties vertė </w:t>
            </w:r>
          </w:p>
        </w:tc>
        <w:tc>
          <w:tcPr>
            <w:tcW w:w="6441" w:type="dxa"/>
            <w:gridSpan w:val="2"/>
            <w:vAlign w:val="center"/>
          </w:tcPr>
          <w:p w14:paraId="163F844D" w14:textId="77777777" w:rsidR="00A31687" w:rsidRPr="00BC213F" w:rsidRDefault="00A31687" w:rsidP="00A31687">
            <w:pPr>
              <w:spacing w:line="276" w:lineRule="auto"/>
              <w:jc w:val="both"/>
              <w:rPr>
                <w:rFonts w:ascii="Calibri" w:hAnsi="Calibri" w:cs="Calibri"/>
                <w:kern w:val="2"/>
                <w:sz w:val="20"/>
              </w:rPr>
            </w:pPr>
            <w:r w:rsidRPr="00BC213F">
              <w:rPr>
                <w:rFonts w:ascii="Calibri" w:hAnsi="Calibri" w:cs="Calibri"/>
                <w:kern w:val="2"/>
                <w:sz w:val="20"/>
              </w:rPr>
              <w:t xml:space="preserve">Pradinės Sutarties vertė Eur be PVM:  </w:t>
            </w:r>
            <w:r w:rsidRPr="00BC213F">
              <w:rPr>
                <w:rFonts w:ascii="Calibri" w:hAnsi="Calibri" w:cs="Calibri"/>
                <w:color w:val="4472C4"/>
                <w:kern w:val="2"/>
                <w:sz w:val="20"/>
              </w:rPr>
              <w:t>[...]</w:t>
            </w:r>
          </w:p>
          <w:p w14:paraId="1DC32E88" w14:textId="77777777" w:rsidR="00A31687" w:rsidRPr="00BC213F" w:rsidRDefault="00A31687" w:rsidP="00A31687">
            <w:pPr>
              <w:spacing w:line="276" w:lineRule="auto"/>
              <w:jc w:val="both"/>
              <w:rPr>
                <w:rFonts w:ascii="Calibri" w:hAnsi="Calibri" w:cs="Calibri"/>
                <w:kern w:val="2"/>
                <w:sz w:val="20"/>
              </w:rPr>
            </w:pPr>
            <w:r w:rsidRPr="00BC213F">
              <w:rPr>
                <w:rFonts w:ascii="Calibri" w:hAnsi="Calibri" w:cs="Calibri"/>
                <w:kern w:val="2"/>
                <w:sz w:val="20"/>
              </w:rPr>
              <w:t xml:space="preserve">PVM: </w:t>
            </w:r>
            <w:r w:rsidRPr="00BC213F">
              <w:rPr>
                <w:rFonts w:ascii="Calibri" w:hAnsi="Calibri" w:cs="Calibri"/>
                <w:color w:val="4472C4"/>
                <w:kern w:val="2"/>
                <w:sz w:val="20"/>
              </w:rPr>
              <w:t>[...]</w:t>
            </w:r>
          </w:p>
          <w:p w14:paraId="63DCD67E" w14:textId="03172202" w:rsidR="00A31687" w:rsidRPr="00BC213F" w:rsidRDefault="00A31687" w:rsidP="00A31687">
            <w:pPr>
              <w:spacing w:line="276" w:lineRule="auto"/>
              <w:jc w:val="both"/>
              <w:rPr>
                <w:rFonts w:ascii="Calibri" w:hAnsi="Calibri" w:cs="Calibri"/>
                <w:kern w:val="2"/>
                <w:sz w:val="20"/>
              </w:rPr>
            </w:pPr>
            <w:r w:rsidRPr="00BC213F">
              <w:rPr>
                <w:rFonts w:ascii="Calibri" w:hAnsi="Calibri" w:cs="Calibri"/>
                <w:kern w:val="2"/>
                <w:sz w:val="20"/>
              </w:rPr>
              <w:t>Pradinė</w:t>
            </w:r>
            <w:r w:rsidR="0021501F">
              <w:rPr>
                <w:rFonts w:ascii="Calibri" w:hAnsi="Calibri" w:cs="Calibri"/>
                <w:kern w:val="2"/>
                <w:sz w:val="20"/>
              </w:rPr>
              <w:t>s</w:t>
            </w:r>
            <w:r w:rsidRPr="00BC213F">
              <w:rPr>
                <w:rFonts w:ascii="Calibri" w:hAnsi="Calibri" w:cs="Calibri"/>
                <w:kern w:val="2"/>
                <w:sz w:val="20"/>
              </w:rPr>
              <w:t xml:space="preserve"> sutarties kaina Eur su PVM: </w:t>
            </w:r>
            <w:r w:rsidRPr="00BC213F">
              <w:rPr>
                <w:rFonts w:ascii="Calibri" w:hAnsi="Calibri" w:cs="Calibri"/>
                <w:color w:val="4472C4"/>
                <w:kern w:val="2"/>
                <w:sz w:val="20"/>
              </w:rPr>
              <w:t>[...]</w:t>
            </w:r>
          </w:p>
          <w:p w14:paraId="2A1D9DBB" w14:textId="77777777" w:rsidR="00A31687" w:rsidRPr="00BC213F" w:rsidRDefault="00A31687" w:rsidP="00A31687">
            <w:pPr>
              <w:spacing w:line="276" w:lineRule="auto"/>
              <w:jc w:val="both"/>
              <w:rPr>
                <w:rFonts w:ascii="Calibri" w:hAnsi="Calibri" w:cs="Calibri"/>
                <w:kern w:val="2"/>
                <w:sz w:val="20"/>
              </w:rPr>
            </w:pPr>
          </w:p>
          <w:p w14:paraId="33E9A0D4" w14:textId="576B61E0" w:rsidR="00A31687" w:rsidRPr="00BC213F" w:rsidRDefault="00356EC5" w:rsidP="00A31687">
            <w:pPr>
              <w:rPr>
                <w:rFonts w:ascii="Calibri" w:hAnsi="Calibri" w:cs="Calibri"/>
                <w:color w:val="FF0000"/>
                <w:kern w:val="2"/>
                <w:sz w:val="20"/>
              </w:rPr>
            </w:pPr>
            <w:sdt>
              <w:sdtPr>
                <w:rPr>
                  <w:rFonts w:ascii="Calibri" w:hAnsi="Calibri" w:cs="Calibri"/>
                  <w:kern w:val="2"/>
                  <w:sz w:val="20"/>
                </w:rPr>
                <w:id w:val="446663147"/>
                <w:placeholder>
                  <w:docPart w:val="ED6A85131D0A41A182881ABEF9A27789"/>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lygi Tiekėjo pasiūlymo kainai be PVM, apskaičiuotai sudauginus maksimalų Paslaugų kiekį iš Tiekėjo pasiūlyto įkainio be PVM, įvertinant ir Tiekėjo siūlomą nuolaidą (antkainį)." w:value="Pradinės Sutarties vertė lygi Tiekėjo pasiūlymo kainai be PVM, apskaičiuotai sudauginus maksimalų Paslaugų kiekį iš Tiekėjo pasiūlyto įkainio be PVM, įvertinant ir Tiekėjo siūlomą nuolaidą (antkainį)."/>
                  <w:listItem w:displayText="Pradinės Sutarties vertė yra lygi maksimaliai pirkimui skirtai lėšų sumai be PVM Sutartyje nurodytų Paslaugų įsigijimui Tiekėjo pasiūlyme nurodytais įkainiais be PVM, įvertinant ir Tiekėjo siūlomą nuolaidą (antkainį)." w:value="Pradinės Sutarties vertė yra lygi maksimaliai pirkimui skirtai lėšų sumai be PVM Sutartyje nurodytų Paslaugų įsigijimui Tiekėjo pasiūlyme nurodytais įkainiais be PVM, įvertinant ir Tiekėjo siūlomą nuolaidą (antkainį)."/>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EndPr/>
              <w:sdtContent>
                <w:r w:rsidR="008214D0">
                  <w:rPr>
                    <w:rFonts w:ascii="Calibri" w:hAnsi="Calibri" w:cs="Calibri"/>
                    <w:kern w:val="2"/>
                    <w:sz w:val="20"/>
                  </w:rPr>
                  <w:t>Pradinės Sutarties vertė lygi Tiekėjo pasiūlymo kainai be PVM, nurodytai už visą Sutartyje nurodytą Paslaugų kiekį.</w:t>
                </w:r>
              </w:sdtContent>
            </w:sdt>
          </w:p>
        </w:tc>
      </w:tr>
      <w:tr w:rsidR="00A31687" w:rsidRPr="00BC213F" w14:paraId="31CB0C2C" w14:textId="77777777" w:rsidTr="00A012E2">
        <w:trPr>
          <w:trHeight w:val="300"/>
        </w:trPr>
        <w:tc>
          <w:tcPr>
            <w:tcW w:w="3094" w:type="dxa"/>
            <w:gridSpan w:val="2"/>
          </w:tcPr>
          <w:p w14:paraId="3673653E" w14:textId="77777777" w:rsidR="00A31687" w:rsidRPr="00BC213F" w:rsidRDefault="00A31687" w:rsidP="00A31687">
            <w:pPr>
              <w:rPr>
                <w:rFonts w:ascii="Calibri" w:hAnsi="Calibri" w:cs="Calibri"/>
                <w:b/>
                <w:kern w:val="2"/>
                <w:sz w:val="20"/>
              </w:rPr>
            </w:pPr>
            <w:r w:rsidRPr="00BC213F">
              <w:rPr>
                <w:rFonts w:ascii="Calibri" w:hAnsi="Calibri" w:cs="Calibri"/>
                <w:b/>
                <w:kern w:val="2"/>
                <w:sz w:val="20"/>
              </w:rPr>
              <w:t xml:space="preserve">5.3. Sutarties kainos / įkainių perskaičiavimas taikant </w:t>
            </w:r>
            <w:r w:rsidRPr="00BC213F">
              <w:rPr>
                <w:rFonts w:ascii="Calibri" w:hAnsi="Calibri" w:cs="Calibri"/>
                <w:b/>
                <w:kern w:val="2"/>
                <w:sz w:val="20"/>
                <w:u w:val="single"/>
              </w:rPr>
              <w:t>peržiūros</w:t>
            </w:r>
            <w:r w:rsidRPr="00BC213F">
              <w:rPr>
                <w:rFonts w:ascii="Calibri" w:hAnsi="Calibri" w:cs="Calibri"/>
                <w:b/>
                <w:kern w:val="2"/>
                <w:sz w:val="20"/>
              </w:rPr>
              <w:t xml:space="preserve"> taisykles</w:t>
            </w:r>
          </w:p>
          <w:p w14:paraId="03FFBDB0" w14:textId="77777777" w:rsidR="00A31687" w:rsidRPr="00BC213F" w:rsidRDefault="00A31687" w:rsidP="00A31687">
            <w:pPr>
              <w:rPr>
                <w:rFonts w:ascii="Calibri" w:hAnsi="Calibri" w:cs="Calibri"/>
                <w:b/>
                <w:kern w:val="2"/>
                <w:sz w:val="20"/>
              </w:rPr>
            </w:pPr>
          </w:p>
          <w:p w14:paraId="051CCB54" w14:textId="77777777" w:rsidR="00A31687" w:rsidRPr="00BC213F" w:rsidRDefault="00A31687" w:rsidP="00A31687">
            <w:pPr>
              <w:rPr>
                <w:rFonts w:ascii="Calibri" w:hAnsi="Calibri" w:cs="Calibri"/>
                <w:kern w:val="2"/>
                <w:sz w:val="20"/>
              </w:rPr>
            </w:pPr>
          </w:p>
        </w:tc>
        <w:tc>
          <w:tcPr>
            <w:tcW w:w="6441" w:type="dxa"/>
            <w:gridSpan w:val="2"/>
          </w:tcPr>
          <w:p w14:paraId="36A01206" w14:textId="05A1DEAB" w:rsidR="00A31687" w:rsidRPr="00BC213F" w:rsidRDefault="00C43B8F" w:rsidP="00A31687">
            <w:pPr>
              <w:rPr>
                <w:rFonts w:ascii="Calibri" w:hAnsi="Calibri" w:cs="Calibri"/>
                <w:sz w:val="20"/>
              </w:rPr>
            </w:pPr>
            <w:r w:rsidRPr="00BC213F">
              <w:rPr>
                <w:rFonts w:ascii="Calibri" w:hAnsi="Calibri" w:cs="Calibri"/>
                <w:kern w:val="2"/>
                <w:sz w:val="20"/>
              </w:rPr>
              <w:lastRenderedPageBreak/>
              <w:t xml:space="preserve">5.3.1. </w:t>
            </w:r>
            <w:r w:rsidR="00A31687" w:rsidRPr="00BC213F">
              <w:rPr>
                <w:rFonts w:ascii="Calibri" w:hAnsi="Calibri" w:cs="Calibri"/>
                <w:kern w:val="2"/>
                <w:sz w:val="20"/>
              </w:rPr>
              <w:t>Sutarties kaina / įkainiai bus perskaičiuojami:</w:t>
            </w:r>
          </w:p>
          <w:p w14:paraId="2EEC1414" w14:textId="21BB29AC" w:rsidR="008A0DC0" w:rsidRPr="008214D0" w:rsidRDefault="00A31687" w:rsidP="00F52355">
            <w:pPr>
              <w:rPr>
                <w:rFonts w:ascii="Calibri" w:hAnsi="Calibri" w:cs="Calibri"/>
                <w:kern w:val="2"/>
                <w:sz w:val="20"/>
              </w:rPr>
            </w:pPr>
            <w:r w:rsidRPr="00BC213F">
              <w:rPr>
                <w:rFonts w:ascii="Calibri" w:hAnsi="Calibri" w:cs="Calibri"/>
                <w:kern w:val="2"/>
                <w:sz w:val="20"/>
              </w:rPr>
              <w:t>5.3.</w:t>
            </w:r>
            <w:r w:rsidR="00C43B8F" w:rsidRPr="00BC213F">
              <w:rPr>
                <w:rFonts w:ascii="Calibri" w:hAnsi="Calibri" w:cs="Calibri"/>
                <w:kern w:val="2"/>
                <w:sz w:val="20"/>
              </w:rPr>
              <w:t>1.</w:t>
            </w:r>
            <w:r w:rsidRPr="00BC213F">
              <w:rPr>
                <w:rFonts w:ascii="Calibri" w:hAnsi="Calibri" w:cs="Calibri"/>
                <w:kern w:val="2"/>
                <w:sz w:val="20"/>
              </w:rPr>
              <w:t>1. dėl PVM tarifo pasikeitimo</w:t>
            </w:r>
            <w:r w:rsidR="00C43B8F" w:rsidRPr="00BC213F">
              <w:rPr>
                <w:rFonts w:ascii="Calibri" w:hAnsi="Calibri" w:cs="Calibri"/>
                <w:kern w:val="2"/>
                <w:sz w:val="20"/>
              </w:rPr>
              <w:t>.</w:t>
            </w:r>
            <w:r w:rsidR="000B7A8E" w:rsidRPr="00BC213F">
              <w:rPr>
                <w:rFonts w:ascii="Calibri" w:hAnsi="Calibri" w:cs="Calibri"/>
                <w:sz w:val="20"/>
              </w:rPr>
              <w:t xml:space="preserve"> </w:t>
            </w:r>
            <w:r w:rsidR="000B7A8E" w:rsidRPr="00BC213F">
              <w:rPr>
                <w:rFonts w:ascii="Calibri" w:hAnsi="Calibri" w:cs="Calibri"/>
                <w:kern w:val="2"/>
                <w:sz w:val="20"/>
              </w:rPr>
              <w:t xml:space="preserve">Šalys susitaria, kad PVM apskaičiuojamas pagal sąskaitos faktūros išrašymo metu galiojančius tarifus. Ši nuostata taikoma tuomet, jei PVM tarifas keičiasi (didėja arba mažėja) dėl teisės aktų </w:t>
            </w:r>
            <w:r w:rsidR="000B7A8E" w:rsidRPr="00BC213F">
              <w:rPr>
                <w:rFonts w:ascii="Calibri" w:hAnsi="Calibri" w:cs="Calibri"/>
                <w:kern w:val="2"/>
                <w:sz w:val="20"/>
              </w:rPr>
              <w:lastRenderedPageBreak/>
              <w:t xml:space="preserve">pasikeitimo ir netaikoma, kai PVM tarifas didėja ar atsiranda pareiga jį mokėti dėl nuo </w:t>
            </w:r>
            <w:r w:rsidR="001947C2" w:rsidRPr="00BC213F">
              <w:rPr>
                <w:rFonts w:ascii="Calibri" w:hAnsi="Calibri" w:cs="Calibri"/>
                <w:kern w:val="2"/>
                <w:sz w:val="20"/>
              </w:rPr>
              <w:t>Tiekėjo</w:t>
            </w:r>
            <w:r w:rsidR="000B7A8E" w:rsidRPr="00BC213F">
              <w:rPr>
                <w:rFonts w:ascii="Calibri" w:hAnsi="Calibri" w:cs="Calibri"/>
                <w:kern w:val="2"/>
                <w:sz w:val="20"/>
              </w:rPr>
              <w:t xml:space="preserve"> priklausančių aplinkybių, pavyzdžiui, pasikeičia jo veikla, tampa PVM mokėtoju ir panašiai</w:t>
            </w:r>
            <w:r w:rsidR="0006760F" w:rsidRPr="00BC213F">
              <w:rPr>
                <w:rFonts w:ascii="Calibri" w:hAnsi="Calibri" w:cs="Calibri"/>
                <w:kern w:val="2"/>
                <w:sz w:val="20"/>
              </w:rPr>
              <w:t>.</w:t>
            </w:r>
          </w:p>
        </w:tc>
      </w:tr>
      <w:tr w:rsidR="00A31687" w:rsidRPr="00BC213F" w14:paraId="5FDF3877" w14:textId="77777777" w:rsidTr="00A012E2">
        <w:trPr>
          <w:trHeight w:val="300"/>
        </w:trPr>
        <w:tc>
          <w:tcPr>
            <w:tcW w:w="3094" w:type="dxa"/>
            <w:gridSpan w:val="2"/>
          </w:tcPr>
          <w:p w14:paraId="1317F404" w14:textId="77777777" w:rsidR="00A31687" w:rsidRPr="00BC213F" w:rsidRDefault="00A31687" w:rsidP="00A31687">
            <w:pPr>
              <w:rPr>
                <w:rFonts w:ascii="Calibri" w:hAnsi="Calibri" w:cs="Calibri"/>
                <w:b/>
                <w:bCs/>
                <w:kern w:val="2"/>
                <w:sz w:val="20"/>
              </w:rPr>
            </w:pPr>
            <w:r w:rsidRPr="00BC213F">
              <w:rPr>
                <w:rFonts w:ascii="Calibri" w:hAnsi="Calibri" w:cs="Calibri"/>
                <w:b/>
                <w:bCs/>
                <w:kern w:val="2"/>
                <w:sz w:val="20"/>
              </w:rPr>
              <w:lastRenderedPageBreak/>
              <w:t xml:space="preserve">5.4. Sutarties kainos / įkainių apskaičiavimas taikant </w:t>
            </w:r>
            <w:r w:rsidRPr="00BC213F">
              <w:rPr>
                <w:rFonts w:ascii="Calibri" w:hAnsi="Calibri" w:cs="Calibri"/>
                <w:b/>
                <w:bCs/>
                <w:kern w:val="2"/>
                <w:sz w:val="20"/>
                <w:u w:val="single"/>
              </w:rPr>
              <w:t>kiekio (apimties)</w:t>
            </w:r>
            <w:r w:rsidRPr="00BC213F">
              <w:rPr>
                <w:rFonts w:ascii="Calibri" w:hAnsi="Calibri" w:cs="Calibri"/>
                <w:b/>
                <w:bCs/>
                <w:kern w:val="2"/>
                <w:sz w:val="20"/>
              </w:rPr>
              <w:t xml:space="preserve"> keitimo taisykles</w:t>
            </w:r>
          </w:p>
        </w:tc>
        <w:tc>
          <w:tcPr>
            <w:tcW w:w="6441" w:type="dxa"/>
            <w:gridSpan w:val="2"/>
          </w:tcPr>
          <w:p w14:paraId="01F58739" w14:textId="7358FB7C" w:rsidR="00EC271D" w:rsidRPr="00BC213F" w:rsidRDefault="00356EC5" w:rsidP="00EC271D">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8214D0">
                  <w:rPr>
                    <w:rFonts w:ascii="Calibri" w:hAnsi="Calibri" w:cs="Calibri"/>
                    <w:kern w:val="2"/>
                    <w:sz w:val="20"/>
                  </w:rPr>
                  <w:t>Punktas netaikomas.</w:t>
                </w:r>
              </w:sdtContent>
            </w:sdt>
          </w:p>
          <w:p w14:paraId="5614326C" w14:textId="7A26D368" w:rsidR="00A31687" w:rsidRPr="00BC213F" w:rsidRDefault="00A31687" w:rsidP="00A31687">
            <w:pPr>
              <w:rPr>
                <w:rFonts w:ascii="Calibri" w:hAnsi="Calibri" w:cs="Calibri"/>
                <w:sz w:val="20"/>
              </w:rPr>
            </w:pPr>
          </w:p>
        </w:tc>
      </w:tr>
      <w:tr w:rsidR="00A31687" w:rsidRPr="00BC213F" w14:paraId="2E002321" w14:textId="77777777" w:rsidTr="00C554D5">
        <w:trPr>
          <w:trHeight w:val="300"/>
        </w:trPr>
        <w:tc>
          <w:tcPr>
            <w:tcW w:w="3094" w:type="dxa"/>
            <w:gridSpan w:val="2"/>
          </w:tcPr>
          <w:p w14:paraId="11862844" w14:textId="77777777" w:rsidR="00A31687" w:rsidRPr="00BC213F" w:rsidRDefault="00A31687" w:rsidP="00A31687">
            <w:pPr>
              <w:rPr>
                <w:rFonts w:ascii="Calibri" w:hAnsi="Calibri" w:cs="Calibri"/>
                <w:b/>
                <w:kern w:val="2"/>
                <w:sz w:val="20"/>
              </w:rPr>
            </w:pPr>
            <w:r w:rsidRPr="00BC213F">
              <w:rPr>
                <w:rFonts w:ascii="Calibri" w:hAnsi="Calibri" w:cs="Calibri"/>
                <w:b/>
                <w:kern w:val="2"/>
                <w:sz w:val="20"/>
              </w:rPr>
              <w:t>5.5. Atsiskaitymo su Tiekėju terminas ir tvarka</w:t>
            </w:r>
          </w:p>
        </w:tc>
        <w:tc>
          <w:tcPr>
            <w:tcW w:w="6441" w:type="dxa"/>
            <w:gridSpan w:val="2"/>
            <w:shd w:val="clear" w:color="auto" w:fill="auto"/>
          </w:tcPr>
          <w:p w14:paraId="62C375EB" w14:textId="292078A3" w:rsidR="00A31687" w:rsidRPr="00BC213F" w:rsidRDefault="00C44FF7" w:rsidP="00A31687">
            <w:pPr>
              <w:rPr>
                <w:rFonts w:ascii="Calibri" w:hAnsi="Calibri" w:cs="Calibri"/>
                <w:kern w:val="2"/>
                <w:sz w:val="20"/>
              </w:rPr>
            </w:pPr>
            <w:r w:rsidRPr="00BC213F">
              <w:rPr>
                <w:rFonts w:ascii="Calibri" w:hAnsi="Calibri" w:cs="Calibri"/>
                <w:kern w:val="2"/>
                <w:sz w:val="20"/>
              </w:rPr>
              <w:t xml:space="preserve">5.5.1. </w:t>
            </w:r>
            <w:r w:rsidR="00A31687" w:rsidRPr="00BC213F">
              <w:rPr>
                <w:rFonts w:ascii="Calibri" w:hAnsi="Calibri" w:cs="Calibri"/>
                <w:kern w:val="2"/>
                <w:sz w:val="20"/>
              </w:rPr>
              <w:t>Pirkėjas atsiskaito su Tiekėju ne vėliau kaip per</w:t>
            </w:r>
            <w:r w:rsidR="00351CE9" w:rsidRPr="00BC213F">
              <w:rPr>
                <w:rFonts w:ascii="Calibri" w:hAnsi="Calibri" w:cs="Calibri"/>
                <w:kern w:val="2"/>
                <w:sz w:val="20"/>
              </w:rPr>
              <w:t xml:space="preserve"> 30 (trisdešimt) dienų</w:t>
            </w:r>
            <w:r w:rsidR="00A31687" w:rsidRPr="00BC213F">
              <w:rPr>
                <w:rFonts w:ascii="Calibri" w:hAnsi="Calibri" w:cs="Calibri"/>
                <w:kern w:val="2"/>
                <w:sz w:val="20"/>
              </w:rPr>
              <w:t xml:space="preserve"> nuo Sąskaitos gavimo dienos.</w:t>
            </w:r>
          </w:p>
          <w:p w14:paraId="34369BB4" w14:textId="6494A0CA" w:rsidR="00A31687" w:rsidRPr="00BC213F" w:rsidRDefault="00E0721D" w:rsidP="00A31687">
            <w:pPr>
              <w:rPr>
                <w:rFonts w:ascii="Calibri" w:hAnsi="Calibri" w:cs="Calibri"/>
                <w:color w:val="4472C4"/>
                <w:kern w:val="2"/>
                <w:sz w:val="20"/>
                <w:shd w:val="clear" w:color="auto" w:fill="FFFFFF"/>
              </w:rPr>
            </w:pPr>
            <w:r w:rsidRPr="00BC213F">
              <w:rPr>
                <w:rFonts w:ascii="Calibri" w:hAnsi="Calibri" w:cs="Calibri"/>
                <w:color w:val="000000"/>
                <w:kern w:val="2"/>
                <w:sz w:val="20"/>
              </w:rPr>
              <w:t xml:space="preserve">5.5.2. </w:t>
            </w:r>
            <w:r w:rsidRPr="00BC213F">
              <w:rPr>
                <w:rFonts w:ascii="Calibri" w:hAnsi="Calibri" w:cs="Calibri"/>
                <w:kern w:val="2"/>
                <w:sz w:val="20"/>
              </w:rPr>
              <w:t xml:space="preserve">Apmokėjimo sąlygos:  </w:t>
            </w:r>
            <w:sdt>
              <w:sdtPr>
                <w:rPr>
                  <w:rFonts w:ascii="Calibri" w:hAnsi="Calibri" w:cs="Calibri"/>
                  <w:kern w:val="2"/>
                  <w:sz w:val="20"/>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D05AA0">
                  <w:rPr>
                    <w:rFonts w:ascii="Calibri" w:hAnsi="Calibri" w:cs="Calibri"/>
                    <w:kern w:val="2"/>
                    <w:sz w:val="20"/>
                  </w:rPr>
                  <w:t xml:space="preserve">įvykdžius visus sutartinius įsipareigojimus, sumokama visa Sutarties kaina. </w:t>
                </w:r>
              </w:sdtContent>
            </w:sdt>
            <w:r w:rsidRPr="00BC213F" w:rsidDel="00C44FF7">
              <w:rPr>
                <w:rFonts w:ascii="Calibri" w:hAnsi="Calibri" w:cs="Calibri"/>
                <w:color w:val="4472C4"/>
                <w:kern w:val="2"/>
                <w:sz w:val="20"/>
                <w:shd w:val="clear" w:color="auto" w:fill="FFFFFF"/>
              </w:rPr>
              <w:t xml:space="preserve"> </w:t>
            </w:r>
          </w:p>
        </w:tc>
      </w:tr>
      <w:tr w:rsidR="005B4805" w:rsidRPr="00BC213F" w14:paraId="2E089616" w14:textId="77777777" w:rsidTr="00C554D5">
        <w:trPr>
          <w:trHeight w:val="300"/>
        </w:trPr>
        <w:tc>
          <w:tcPr>
            <w:tcW w:w="3094" w:type="dxa"/>
            <w:gridSpan w:val="2"/>
          </w:tcPr>
          <w:p w14:paraId="5650818D" w14:textId="77777777" w:rsidR="005B4805" w:rsidRPr="00BC213F" w:rsidRDefault="005B4805" w:rsidP="005B4805">
            <w:pPr>
              <w:rPr>
                <w:rFonts w:ascii="Calibri" w:hAnsi="Calibri" w:cs="Calibri"/>
                <w:b/>
                <w:kern w:val="2"/>
                <w:sz w:val="20"/>
              </w:rPr>
            </w:pPr>
            <w:r w:rsidRPr="00BC213F">
              <w:rPr>
                <w:rFonts w:ascii="Calibri" w:hAnsi="Calibri" w:cs="Calibri"/>
                <w:b/>
                <w:kern w:val="2"/>
                <w:sz w:val="20"/>
              </w:rPr>
              <w:t>5.6. Avansas</w:t>
            </w:r>
          </w:p>
        </w:tc>
        <w:tc>
          <w:tcPr>
            <w:tcW w:w="6441" w:type="dxa"/>
            <w:gridSpan w:val="2"/>
            <w:vAlign w:val="center"/>
          </w:tcPr>
          <w:p w14:paraId="574931CE" w14:textId="4BF77D3A" w:rsidR="005B4805" w:rsidRPr="00BC213F" w:rsidRDefault="00356EC5" w:rsidP="005B4805">
            <w:pPr>
              <w:spacing w:line="259" w:lineRule="auto"/>
              <w:rPr>
                <w:rFonts w:ascii="Calibri" w:hAnsi="Calibri" w:cs="Calibri"/>
                <w:color w:val="000000"/>
                <w:kern w:val="2"/>
                <w:sz w:val="20"/>
                <w:shd w:val="clear" w:color="auto" w:fill="FFFFFF"/>
              </w:rPr>
            </w:pPr>
            <w:sdt>
              <w:sdtPr>
                <w:rPr>
                  <w:rFonts w:ascii="Calibri" w:hAnsi="Calibri" w:cs="Calibri"/>
                  <w:color w:val="000000"/>
                  <w:kern w:val="2"/>
                  <w:sz w:val="20"/>
                  <w:shd w:val="clear" w:color="auto" w:fill="FFFFFF"/>
                </w:rPr>
                <w:id w:val="-1167860821"/>
                <w:placeholder>
                  <w:docPart w:val="FB766F88BAD54366A6D71A43969411D1"/>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194EC5">
                  <w:rPr>
                    <w:rFonts w:ascii="Calibri" w:hAnsi="Calibri" w:cs="Calibri"/>
                    <w:color w:val="000000"/>
                    <w:kern w:val="2"/>
                    <w:sz w:val="20"/>
                    <w:shd w:val="clear" w:color="auto" w:fill="FFFFFF"/>
                  </w:rPr>
                  <w:t>Punktas netaikomas.</w:t>
                </w:r>
              </w:sdtContent>
            </w:sdt>
          </w:p>
        </w:tc>
      </w:tr>
      <w:tr w:rsidR="00B00278" w:rsidRPr="00BC213F" w14:paraId="75085219" w14:textId="77777777" w:rsidTr="00C554D5">
        <w:trPr>
          <w:trHeight w:val="300"/>
        </w:trPr>
        <w:tc>
          <w:tcPr>
            <w:tcW w:w="3094" w:type="dxa"/>
            <w:gridSpan w:val="2"/>
          </w:tcPr>
          <w:p w14:paraId="1A729333" w14:textId="77777777" w:rsidR="00B00278" w:rsidRPr="00BC213F" w:rsidRDefault="00B00278" w:rsidP="00B00278">
            <w:pPr>
              <w:rPr>
                <w:rFonts w:ascii="Calibri" w:hAnsi="Calibri" w:cs="Calibri"/>
                <w:b/>
                <w:kern w:val="2"/>
                <w:sz w:val="20"/>
              </w:rPr>
            </w:pPr>
            <w:r w:rsidRPr="00BC213F">
              <w:rPr>
                <w:rFonts w:ascii="Calibri" w:hAnsi="Calibri" w:cs="Calibri"/>
                <w:b/>
                <w:kern w:val="2"/>
                <w:sz w:val="20"/>
              </w:rPr>
              <w:t>5.7. Avanso užtikrinimas</w:t>
            </w:r>
          </w:p>
        </w:tc>
        <w:tc>
          <w:tcPr>
            <w:tcW w:w="6441" w:type="dxa"/>
            <w:gridSpan w:val="2"/>
            <w:vAlign w:val="center"/>
          </w:tcPr>
          <w:p w14:paraId="0585B1F2" w14:textId="4258977E" w:rsidR="00B00278" w:rsidRPr="00BC213F" w:rsidRDefault="00356EC5" w:rsidP="00B00278">
            <w:pPr>
              <w:rPr>
                <w:rFonts w:ascii="Calibri" w:hAnsi="Calibri" w:cs="Calibri"/>
                <w:kern w:val="2"/>
                <w:sz w:val="20"/>
              </w:rPr>
            </w:pPr>
            <w:sdt>
              <w:sdtPr>
                <w:rPr>
                  <w:rFonts w:ascii="Calibri" w:hAnsi="Calibri" w:cs="Calibri"/>
                  <w:kern w:val="2"/>
                  <w:sz w:val="20"/>
                </w:rPr>
                <w:id w:val="1425995806"/>
                <w:placeholder>
                  <w:docPart w:val="13EC6DDCCBCE46E485949A3D20590DF8"/>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194EC5">
                  <w:rPr>
                    <w:rFonts w:ascii="Calibri" w:hAnsi="Calibri" w:cs="Calibri"/>
                    <w:kern w:val="2"/>
                    <w:sz w:val="20"/>
                  </w:rPr>
                  <w:t>Punktas netaikomas.</w:t>
                </w:r>
              </w:sdtContent>
            </w:sdt>
          </w:p>
        </w:tc>
      </w:tr>
      <w:tr w:rsidR="005B4805" w:rsidRPr="00BC213F" w14:paraId="22C1C575" w14:textId="77777777" w:rsidTr="00A012E2">
        <w:trPr>
          <w:trHeight w:val="300"/>
        </w:trPr>
        <w:tc>
          <w:tcPr>
            <w:tcW w:w="9535" w:type="dxa"/>
            <w:gridSpan w:val="4"/>
          </w:tcPr>
          <w:p w14:paraId="5B428A55" w14:textId="77777777" w:rsidR="005B4805" w:rsidRPr="00BC213F" w:rsidRDefault="005B4805" w:rsidP="005B4805">
            <w:pPr>
              <w:jc w:val="center"/>
              <w:rPr>
                <w:rFonts w:ascii="Calibri" w:hAnsi="Calibri" w:cs="Calibri"/>
                <w:b/>
                <w:kern w:val="2"/>
                <w:sz w:val="20"/>
              </w:rPr>
            </w:pPr>
            <w:r w:rsidRPr="00BC213F">
              <w:rPr>
                <w:rFonts w:ascii="Calibri" w:hAnsi="Calibri" w:cs="Calibri"/>
                <w:b/>
                <w:kern w:val="2"/>
                <w:sz w:val="20"/>
              </w:rPr>
              <w:t>6. PASLAUGŲ KOKYBĖ IR GARANTINIAI ĮSIPAREIGOJIMAI</w:t>
            </w:r>
          </w:p>
        </w:tc>
      </w:tr>
      <w:tr w:rsidR="005B4805" w:rsidRPr="00BC213F" w14:paraId="443D9423" w14:textId="77777777" w:rsidTr="00A012E2">
        <w:trPr>
          <w:trHeight w:val="300"/>
        </w:trPr>
        <w:tc>
          <w:tcPr>
            <w:tcW w:w="3094" w:type="dxa"/>
            <w:gridSpan w:val="2"/>
          </w:tcPr>
          <w:p w14:paraId="7EC0E687" w14:textId="77777777" w:rsidR="005B4805" w:rsidRPr="00A27A0D" w:rsidRDefault="005B4805" w:rsidP="005B4805">
            <w:pPr>
              <w:rPr>
                <w:rFonts w:ascii="Calibri" w:hAnsi="Calibri" w:cs="Calibri"/>
                <w:b/>
                <w:kern w:val="2"/>
                <w:sz w:val="20"/>
              </w:rPr>
            </w:pPr>
            <w:r w:rsidRPr="00A27A0D">
              <w:rPr>
                <w:rFonts w:ascii="Calibri" w:hAnsi="Calibri" w:cs="Calibri"/>
                <w:b/>
                <w:kern w:val="2"/>
                <w:sz w:val="20"/>
              </w:rPr>
              <w:t>6.1. Garantinis terminas</w:t>
            </w:r>
          </w:p>
        </w:tc>
        <w:tc>
          <w:tcPr>
            <w:tcW w:w="6441" w:type="dxa"/>
            <w:gridSpan w:val="2"/>
          </w:tcPr>
          <w:p w14:paraId="19A40417" w14:textId="0082E60D" w:rsidR="005B4805" w:rsidRPr="00AA40BA" w:rsidRDefault="00AA40BA" w:rsidP="00AA40BA">
            <w:pPr>
              <w:rPr>
                <w:rFonts w:ascii="Calibri" w:hAnsi="Calibri" w:cs="Calibri"/>
                <w:kern w:val="2"/>
                <w:sz w:val="20"/>
              </w:rPr>
            </w:pPr>
            <w:r>
              <w:rPr>
                <w:rFonts w:ascii="Calibri" w:hAnsi="Calibri" w:cs="Calibri"/>
                <w:kern w:val="2"/>
                <w:sz w:val="20"/>
              </w:rPr>
              <w:t>Paslaugoms nustatomas 3 mėn.</w:t>
            </w:r>
            <w:r w:rsidR="009F52EE">
              <w:rPr>
                <w:rFonts w:ascii="Calibri" w:hAnsi="Calibri" w:cs="Calibri"/>
                <w:kern w:val="2"/>
                <w:sz w:val="20"/>
              </w:rPr>
              <w:t xml:space="preserve"> garantinis </w:t>
            </w:r>
            <w:r w:rsidR="00383CDE">
              <w:rPr>
                <w:rFonts w:ascii="Calibri" w:hAnsi="Calibri" w:cs="Calibri"/>
                <w:kern w:val="2"/>
                <w:sz w:val="20"/>
              </w:rPr>
              <w:t>aptarnavimo terminas</w:t>
            </w:r>
            <w:r>
              <w:rPr>
                <w:rFonts w:ascii="Calibri" w:hAnsi="Calibri" w:cs="Calibri"/>
                <w:kern w:val="2"/>
                <w:sz w:val="20"/>
              </w:rPr>
              <w:t>, kuris skaičiuojamas nuo Paslaugų perdavimo–priėmimo akto ar Sąskaitos (kai Paslaugų perdavimo–priėmimo aktas nėra pasirašomas) pasirašymo dienos.</w:t>
            </w:r>
          </w:p>
        </w:tc>
      </w:tr>
      <w:tr w:rsidR="005B4805" w:rsidRPr="00BC213F" w14:paraId="12F2AC67" w14:textId="77777777" w:rsidTr="00A012E2">
        <w:trPr>
          <w:trHeight w:val="300"/>
        </w:trPr>
        <w:tc>
          <w:tcPr>
            <w:tcW w:w="3094" w:type="dxa"/>
            <w:gridSpan w:val="2"/>
          </w:tcPr>
          <w:p w14:paraId="0968DBE2" w14:textId="77777777" w:rsidR="005B4805" w:rsidRPr="00A27A0D" w:rsidRDefault="005B4805" w:rsidP="005B4805">
            <w:pPr>
              <w:rPr>
                <w:rFonts w:ascii="Calibri" w:hAnsi="Calibri" w:cs="Calibri"/>
                <w:b/>
                <w:kern w:val="2"/>
                <w:sz w:val="20"/>
              </w:rPr>
            </w:pPr>
            <w:r w:rsidRPr="00A27A0D">
              <w:rPr>
                <w:rFonts w:ascii="Calibri" w:hAnsi="Calibri" w:cs="Calibri"/>
                <w:b/>
                <w:sz w:val="20"/>
              </w:rPr>
              <w:t>6.2. Terminas Paslaugų trūkumams pašalinti</w:t>
            </w:r>
          </w:p>
        </w:tc>
        <w:tc>
          <w:tcPr>
            <w:tcW w:w="6441" w:type="dxa"/>
            <w:gridSpan w:val="2"/>
          </w:tcPr>
          <w:p w14:paraId="04E3270D" w14:textId="39B5079D" w:rsidR="004F68A3" w:rsidRDefault="00356EC5" w:rsidP="004F68A3">
            <w:pPr>
              <w:rPr>
                <w:rFonts w:ascii="Calibri" w:hAnsi="Calibri" w:cs="Calibri"/>
                <w:kern w:val="2"/>
                <w:sz w:val="20"/>
              </w:rPr>
            </w:pPr>
            <w:sdt>
              <w:sdtPr>
                <w:rPr>
                  <w:rFonts w:ascii="Calibri" w:hAnsi="Calibri" w:cs="Calibri"/>
                  <w:kern w:val="2"/>
                  <w:sz w:val="20"/>
                </w:rPr>
                <w:id w:val="1043714435"/>
                <w:placeholder>
                  <w:docPart w:val="9456099CA93C490CAD25F76264D02E42"/>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EndPr/>
              <w:sdtContent>
                <w:r w:rsidR="00B54D62">
                  <w:rPr>
                    <w:rFonts w:ascii="Calibri" w:hAnsi="Calibri" w:cs="Calibr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p w14:paraId="4E9A5D1B" w14:textId="02E8B97B" w:rsidR="005B4805" w:rsidRPr="00BC213F" w:rsidRDefault="005B4805" w:rsidP="005B4805">
            <w:pPr>
              <w:rPr>
                <w:rFonts w:ascii="Calibri" w:hAnsi="Calibri" w:cs="Calibri"/>
                <w:kern w:val="2"/>
                <w:sz w:val="20"/>
              </w:rPr>
            </w:pPr>
          </w:p>
        </w:tc>
      </w:tr>
      <w:tr w:rsidR="005B4805" w:rsidRPr="00BC213F" w14:paraId="41512E7F" w14:textId="77777777" w:rsidTr="00A012E2">
        <w:trPr>
          <w:trHeight w:val="300"/>
        </w:trPr>
        <w:tc>
          <w:tcPr>
            <w:tcW w:w="3094" w:type="dxa"/>
            <w:gridSpan w:val="2"/>
          </w:tcPr>
          <w:p w14:paraId="02CCABDC" w14:textId="77777777" w:rsidR="005B4805" w:rsidRPr="00BC213F" w:rsidRDefault="005B4805" w:rsidP="005B4805">
            <w:pPr>
              <w:rPr>
                <w:rFonts w:ascii="Calibri" w:hAnsi="Calibri" w:cs="Calibri"/>
                <w:b/>
                <w:sz w:val="20"/>
              </w:rPr>
            </w:pPr>
            <w:r w:rsidRPr="00BC213F">
              <w:rPr>
                <w:rFonts w:ascii="Calibri" w:hAnsi="Calibri" w:cs="Calibri"/>
                <w:b/>
                <w:sz w:val="20"/>
              </w:rPr>
              <w:t xml:space="preserve">6.3. Kokybinių kriterijų įgyvendinimo </w:t>
            </w:r>
            <w:r w:rsidRPr="00BC213F">
              <w:rPr>
                <w:rFonts w:ascii="Calibri" w:hAnsi="Calibri" w:cs="Calibri"/>
                <w:b/>
                <w:bCs/>
                <w:sz w:val="20"/>
              </w:rPr>
              <w:t xml:space="preserve">ir </w:t>
            </w:r>
            <w:r w:rsidRPr="00BC213F">
              <w:rPr>
                <w:rFonts w:ascii="Calibri" w:hAnsi="Calibri" w:cs="Calibri"/>
                <w:b/>
                <w:sz w:val="20"/>
              </w:rPr>
              <w:t>tikrinimo tvarka</w:t>
            </w:r>
          </w:p>
        </w:tc>
        <w:tc>
          <w:tcPr>
            <w:tcW w:w="6441" w:type="dxa"/>
            <w:gridSpan w:val="2"/>
          </w:tcPr>
          <w:p w14:paraId="71E4DFAB" w14:textId="743E9A73" w:rsidR="00BA7AA6" w:rsidRDefault="00356EC5" w:rsidP="00BA7AA6">
            <w:pPr>
              <w:rPr>
                <w:rFonts w:ascii="Calibri" w:hAnsi="Calibri" w:cs="Calibri"/>
                <w:kern w:val="2"/>
                <w:sz w:val="20"/>
              </w:rPr>
            </w:pPr>
            <w:sdt>
              <w:sdtPr>
                <w:rPr>
                  <w:rFonts w:ascii="Calibri" w:hAnsi="Calibri" w:cs="Calibri"/>
                  <w:kern w:val="2"/>
                  <w:sz w:val="20"/>
                </w:rPr>
                <w:id w:val="1531835564"/>
                <w:placeholder>
                  <w:docPart w:val="EB5E4B6DDAFE45F18B3AB51CD23C397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4866D8">
                  <w:rPr>
                    <w:rFonts w:ascii="Calibri" w:hAnsi="Calibri" w:cs="Calibri"/>
                    <w:kern w:val="2"/>
                    <w:sz w:val="20"/>
                  </w:rPr>
                  <w:t>Kokybinių kriterijų įgyvendinimo ir tikrinimo tvarka nustatyta pirkimo dokumentuose.</w:t>
                </w:r>
              </w:sdtContent>
            </w:sdt>
          </w:p>
          <w:p w14:paraId="010F4185" w14:textId="6A6237FE" w:rsidR="005B4805" w:rsidRPr="00BC213F" w:rsidRDefault="005B4805" w:rsidP="005B4805">
            <w:pPr>
              <w:rPr>
                <w:rFonts w:ascii="Calibri" w:hAnsi="Calibri" w:cs="Calibri"/>
                <w:kern w:val="2"/>
                <w:sz w:val="20"/>
              </w:rPr>
            </w:pPr>
          </w:p>
        </w:tc>
      </w:tr>
      <w:tr w:rsidR="005B4805" w:rsidRPr="00BC213F" w14:paraId="3D0F00D5" w14:textId="77777777" w:rsidTr="00A012E2">
        <w:trPr>
          <w:trHeight w:val="300"/>
        </w:trPr>
        <w:tc>
          <w:tcPr>
            <w:tcW w:w="9535" w:type="dxa"/>
            <w:gridSpan w:val="4"/>
          </w:tcPr>
          <w:p w14:paraId="6271A68B" w14:textId="77777777" w:rsidR="005B4805" w:rsidRPr="00BC213F" w:rsidRDefault="005B4805" w:rsidP="005B4805">
            <w:pPr>
              <w:jc w:val="center"/>
              <w:rPr>
                <w:rFonts w:ascii="Calibri" w:hAnsi="Calibri" w:cs="Calibri"/>
                <w:b/>
                <w:kern w:val="2"/>
                <w:sz w:val="20"/>
              </w:rPr>
            </w:pPr>
            <w:r w:rsidRPr="00BC213F">
              <w:rPr>
                <w:rFonts w:ascii="Calibri" w:hAnsi="Calibri" w:cs="Calibri"/>
                <w:b/>
                <w:kern w:val="2"/>
                <w:sz w:val="20"/>
              </w:rPr>
              <w:t>7. SUTARTIES VYKDYMUI PASITELKIAMI SUBTIEKĖJAI IR (AR) SPECIALISTAI</w:t>
            </w:r>
          </w:p>
        </w:tc>
      </w:tr>
      <w:tr w:rsidR="00A3416B" w:rsidRPr="00BC213F" w14:paraId="04B5F1DA" w14:textId="77777777" w:rsidTr="00C554D5">
        <w:trPr>
          <w:trHeight w:val="300"/>
        </w:trPr>
        <w:tc>
          <w:tcPr>
            <w:tcW w:w="3094" w:type="dxa"/>
            <w:gridSpan w:val="2"/>
          </w:tcPr>
          <w:p w14:paraId="039FB929" w14:textId="77777777" w:rsidR="00A3416B" w:rsidRPr="00BC213F" w:rsidRDefault="00A3416B" w:rsidP="00A3416B">
            <w:pPr>
              <w:rPr>
                <w:rFonts w:ascii="Calibri" w:hAnsi="Calibri" w:cs="Calibri"/>
                <w:b/>
                <w:bCs/>
                <w:kern w:val="2"/>
                <w:sz w:val="20"/>
              </w:rPr>
            </w:pPr>
            <w:r w:rsidRPr="00BC213F">
              <w:rPr>
                <w:rFonts w:ascii="Calibri" w:hAnsi="Calibri" w:cs="Calibri"/>
                <w:b/>
                <w:bCs/>
                <w:kern w:val="2"/>
                <w:sz w:val="20"/>
              </w:rPr>
              <w:t>7.1. Sutarties vykdymui pasitelkiami subtiekėjai ir (ar) specialistai</w:t>
            </w:r>
          </w:p>
        </w:tc>
        <w:tc>
          <w:tcPr>
            <w:tcW w:w="6441" w:type="dxa"/>
            <w:gridSpan w:val="2"/>
            <w:vAlign w:val="center"/>
          </w:tcPr>
          <w:p w14:paraId="48DA95E9" w14:textId="4A238E60" w:rsidR="00A3416B" w:rsidRPr="00BC213F" w:rsidRDefault="00356EC5" w:rsidP="00A3416B">
            <w:pPr>
              <w:rPr>
                <w:rFonts w:ascii="Calibri" w:hAnsi="Calibri" w:cs="Calibri"/>
                <w:b/>
                <w:kern w:val="2"/>
                <w:sz w:val="20"/>
              </w:rPr>
            </w:pPr>
            <w:sdt>
              <w:sdtPr>
                <w:rPr>
                  <w:rFonts w:ascii="Calibri" w:hAnsi="Calibri" w:cs="Calibri"/>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BC213F">
                  <w:rPr>
                    <w:rStyle w:val="PlaceholderText"/>
                    <w:rFonts w:ascii="Calibri" w:eastAsiaTheme="majorEastAsia" w:hAnsi="Calibri" w:cs="Calibri"/>
                    <w:color w:val="FF0000"/>
                    <w:sz w:val="20"/>
                  </w:rPr>
                  <w:t>Pasirinkite elementą.</w:t>
                </w:r>
              </w:sdtContent>
            </w:sdt>
          </w:p>
        </w:tc>
      </w:tr>
      <w:tr w:rsidR="00A3416B" w:rsidRPr="00BC213F" w14:paraId="09F88732" w14:textId="77777777" w:rsidTr="00A012E2">
        <w:trPr>
          <w:trHeight w:val="300"/>
        </w:trPr>
        <w:tc>
          <w:tcPr>
            <w:tcW w:w="9535" w:type="dxa"/>
            <w:gridSpan w:val="4"/>
          </w:tcPr>
          <w:p w14:paraId="530BE261" w14:textId="77777777" w:rsidR="00A3416B" w:rsidRPr="00BC213F" w:rsidRDefault="00A3416B" w:rsidP="00A3416B">
            <w:pPr>
              <w:jc w:val="center"/>
              <w:rPr>
                <w:rFonts w:ascii="Calibri" w:hAnsi="Calibri" w:cs="Calibri"/>
                <w:b/>
                <w:kern w:val="2"/>
                <w:sz w:val="20"/>
              </w:rPr>
            </w:pPr>
            <w:r w:rsidRPr="00BC213F">
              <w:rPr>
                <w:rFonts w:ascii="Calibri" w:hAnsi="Calibri" w:cs="Calibri"/>
                <w:b/>
                <w:kern w:val="2"/>
                <w:sz w:val="20"/>
              </w:rPr>
              <w:t>8. PRIEVOLIŲ PAGAL SUTARTĮ ĮVYKDYMO UŽTIKRINIMAS</w:t>
            </w:r>
          </w:p>
        </w:tc>
      </w:tr>
      <w:tr w:rsidR="004331E9" w:rsidRPr="00BC213F" w14:paraId="1EC286C3" w14:textId="77777777" w:rsidTr="00C554D5">
        <w:trPr>
          <w:trHeight w:val="300"/>
        </w:trPr>
        <w:tc>
          <w:tcPr>
            <w:tcW w:w="3094" w:type="dxa"/>
            <w:gridSpan w:val="2"/>
          </w:tcPr>
          <w:p w14:paraId="1E67487B" w14:textId="77777777" w:rsidR="004331E9" w:rsidRPr="00BC213F" w:rsidRDefault="004331E9" w:rsidP="004331E9">
            <w:pPr>
              <w:rPr>
                <w:rFonts w:ascii="Calibri" w:hAnsi="Calibri" w:cs="Calibri"/>
                <w:b/>
                <w:kern w:val="2"/>
                <w:sz w:val="20"/>
              </w:rPr>
            </w:pPr>
            <w:r w:rsidRPr="00BC213F">
              <w:rPr>
                <w:rFonts w:ascii="Calibri" w:hAnsi="Calibri" w:cs="Calibri"/>
                <w:b/>
                <w:kern w:val="2"/>
                <w:sz w:val="20"/>
              </w:rPr>
              <w:t>8.1. Prievolių pagal Sutartį įvykdymo užtikrinimas</w:t>
            </w:r>
          </w:p>
        </w:tc>
        <w:tc>
          <w:tcPr>
            <w:tcW w:w="6441" w:type="dxa"/>
            <w:gridSpan w:val="2"/>
            <w:vAlign w:val="center"/>
          </w:tcPr>
          <w:p w14:paraId="4C561DD0" w14:textId="543ECE23" w:rsidR="004331E9" w:rsidRPr="00BC213F" w:rsidRDefault="004331E9" w:rsidP="004331E9">
            <w:pPr>
              <w:rPr>
                <w:rFonts w:ascii="Calibri" w:hAnsi="Calibri" w:cs="Calibri"/>
                <w:kern w:val="2"/>
                <w:sz w:val="20"/>
              </w:rPr>
            </w:pPr>
            <w:r w:rsidRPr="00BC213F">
              <w:rPr>
                <w:rFonts w:ascii="Calibri" w:hAnsi="Calibri" w:cs="Calibri"/>
                <w:kern w:val="2"/>
                <w:sz w:val="20"/>
              </w:rPr>
              <w:t xml:space="preserve">Prievolių pagal Sutartį įvykdymas užtikrinamas: </w:t>
            </w:r>
            <w:sdt>
              <w:sdtPr>
                <w:rPr>
                  <w:rFonts w:ascii="Calibri" w:hAnsi="Calibri" w:cs="Calibri"/>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866D8">
                  <w:rPr>
                    <w:rFonts w:ascii="Calibri" w:hAnsi="Calibri" w:cs="Calibri"/>
                    <w:kern w:val="2"/>
                    <w:sz w:val="20"/>
                  </w:rPr>
                  <w:t>netesybos.</w:t>
                </w:r>
              </w:sdtContent>
            </w:sdt>
          </w:p>
        </w:tc>
      </w:tr>
      <w:tr w:rsidR="004331E9" w:rsidRPr="00BC213F" w14:paraId="5CBA10B9" w14:textId="77777777" w:rsidTr="00A012E2">
        <w:trPr>
          <w:trHeight w:val="300"/>
        </w:trPr>
        <w:tc>
          <w:tcPr>
            <w:tcW w:w="3094" w:type="dxa"/>
            <w:gridSpan w:val="2"/>
          </w:tcPr>
          <w:p w14:paraId="27B8A448" w14:textId="77777777" w:rsidR="004331E9" w:rsidRPr="00BC213F" w:rsidRDefault="004331E9" w:rsidP="004331E9">
            <w:pPr>
              <w:rPr>
                <w:rFonts w:ascii="Calibri" w:hAnsi="Calibri" w:cs="Calibri"/>
                <w:b/>
                <w:kern w:val="2"/>
                <w:sz w:val="20"/>
              </w:rPr>
            </w:pPr>
            <w:r w:rsidRPr="00BC213F">
              <w:rPr>
                <w:rFonts w:ascii="Calibri" w:hAnsi="Calibri" w:cs="Calibri"/>
                <w:b/>
                <w:kern w:val="2"/>
                <w:sz w:val="20"/>
              </w:rPr>
              <w:t>8.2 Sutarties įvykdymo užtikrinimo galiojimo terminas</w:t>
            </w:r>
          </w:p>
        </w:tc>
        <w:tc>
          <w:tcPr>
            <w:tcW w:w="6441" w:type="dxa"/>
            <w:gridSpan w:val="2"/>
          </w:tcPr>
          <w:p w14:paraId="7F9E0B13" w14:textId="578A99A9" w:rsidR="007E7AFE" w:rsidRDefault="00356EC5" w:rsidP="007E7AFE">
            <w:pPr>
              <w:rPr>
                <w:rFonts w:ascii="Calibri" w:hAnsi="Calibri" w:cs="Calibri"/>
                <w:kern w:val="2"/>
                <w:sz w:val="20"/>
              </w:rPr>
            </w:pPr>
            <w:sdt>
              <w:sdtPr>
                <w:rPr>
                  <w:rFonts w:ascii="Calibri" w:hAnsi="Calibri" w:cs="Calibri"/>
                  <w:kern w:val="2"/>
                  <w:sz w:val="20"/>
                </w:rPr>
                <w:id w:val="1268574337"/>
                <w:placeholder>
                  <w:docPart w:val="2F205F8C782343D3A03874B1D2C50C3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r w:rsidR="004866D8">
                  <w:rPr>
                    <w:rFonts w:ascii="Calibri" w:hAnsi="Calibri" w:cs="Calibri"/>
                    <w:kern w:val="2"/>
                    <w:sz w:val="20"/>
                  </w:rPr>
                  <w:t>Netaikoma.</w:t>
                </w:r>
              </w:sdtContent>
            </w:sdt>
          </w:p>
          <w:p w14:paraId="2D7781C4" w14:textId="197D8809" w:rsidR="004331E9" w:rsidRPr="00BC213F" w:rsidRDefault="004331E9" w:rsidP="004331E9">
            <w:pPr>
              <w:rPr>
                <w:rFonts w:ascii="Calibri" w:hAnsi="Calibri" w:cs="Calibri"/>
                <w:kern w:val="2"/>
                <w:sz w:val="20"/>
              </w:rPr>
            </w:pPr>
          </w:p>
        </w:tc>
      </w:tr>
      <w:tr w:rsidR="006F0026" w:rsidRPr="00BC213F" w14:paraId="59286BC4" w14:textId="77777777" w:rsidTr="00C554D5">
        <w:trPr>
          <w:trHeight w:val="300"/>
        </w:trPr>
        <w:tc>
          <w:tcPr>
            <w:tcW w:w="3094" w:type="dxa"/>
            <w:gridSpan w:val="2"/>
          </w:tcPr>
          <w:p w14:paraId="69205ED9" w14:textId="77777777" w:rsidR="006F0026" w:rsidRPr="00BC213F" w:rsidRDefault="006F0026" w:rsidP="006F0026">
            <w:pPr>
              <w:rPr>
                <w:rFonts w:ascii="Calibri" w:hAnsi="Calibri" w:cs="Calibri"/>
                <w:b/>
                <w:kern w:val="2"/>
                <w:sz w:val="20"/>
              </w:rPr>
            </w:pPr>
            <w:r w:rsidRPr="00BC213F">
              <w:rPr>
                <w:rFonts w:ascii="Calibri" w:hAnsi="Calibri" w:cs="Calibri"/>
                <w:b/>
                <w:kern w:val="2"/>
                <w:sz w:val="20"/>
              </w:rPr>
              <w:t>8.3. Sutarties įvykdymo užtikrinimo pateikimas</w:t>
            </w:r>
          </w:p>
        </w:tc>
        <w:tc>
          <w:tcPr>
            <w:tcW w:w="6441" w:type="dxa"/>
            <w:gridSpan w:val="2"/>
            <w:vAlign w:val="center"/>
          </w:tcPr>
          <w:p w14:paraId="13360F6B" w14:textId="58B1263C" w:rsidR="00FA255A" w:rsidRDefault="00356EC5" w:rsidP="00FA255A">
            <w:pPr>
              <w:rPr>
                <w:rFonts w:ascii="Calibri" w:hAnsi="Calibri" w:cs="Calibri"/>
                <w:kern w:val="2"/>
                <w:sz w:val="20"/>
              </w:rPr>
            </w:pPr>
            <w:sdt>
              <w:sdtPr>
                <w:rPr>
                  <w:rFonts w:ascii="Calibri" w:hAnsi="Calibri" w:cs="Calibri"/>
                  <w:kern w:val="2"/>
                  <w:sz w:val="20"/>
                </w:rPr>
                <w:id w:val="1204058300"/>
                <w:placeholder>
                  <w:docPart w:val="49FF350C984D43FA87CA4C781CC6C100"/>
                </w:placeholder>
                <w:dropDownList>
                  <w:listItem w:value="Pasirinkite elementą."/>
                  <w:listItem w:displayText="Punktas taikomas:" w:value="Punktas taikomas:"/>
                  <w:listItem w:displayText="Punktas netaikomas." w:value="Punktas netaikomas."/>
                </w:dropDownList>
              </w:sdtPr>
              <w:sdtEndPr/>
              <w:sdtContent>
                <w:r w:rsidR="004866D8">
                  <w:rPr>
                    <w:rFonts w:ascii="Calibri" w:hAnsi="Calibri" w:cs="Calibri"/>
                    <w:kern w:val="2"/>
                    <w:sz w:val="20"/>
                  </w:rPr>
                  <w:t>Punktas netaikomas.</w:t>
                </w:r>
              </w:sdtContent>
            </w:sdt>
          </w:p>
          <w:p w14:paraId="00DDD45C" w14:textId="26BA3B48" w:rsidR="006F0026" w:rsidRPr="00BC213F" w:rsidRDefault="006F0026" w:rsidP="006F0026">
            <w:pPr>
              <w:rPr>
                <w:rFonts w:ascii="Calibri" w:hAnsi="Calibri" w:cs="Calibri"/>
                <w:sz w:val="20"/>
              </w:rPr>
            </w:pPr>
          </w:p>
        </w:tc>
      </w:tr>
      <w:tr w:rsidR="006F0026" w:rsidRPr="00BC213F" w14:paraId="6DD4F5C1" w14:textId="77777777" w:rsidTr="00A012E2">
        <w:trPr>
          <w:trHeight w:val="300"/>
        </w:trPr>
        <w:tc>
          <w:tcPr>
            <w:tcW w:w="9535" w:type="dxa"/>
            <w:gridSpan w:val="4"/>
          </w:tcPr>
          <w:p w14:paraId="7EBB2DB2" w14:textId="77777777" w:rsidR="006F0026" w:rsidRPr="00BC213F" w:rsidRDefault="006F0026" w:rsidP="006F0026">
            <w:pPr>
              <w:jc w:val="center"/>
              <w:rPr>
                <w:rFonts w:ascii="Calibri" w:hAnsi="Calibri" w:cs="Calibri"/>
                <w:b/>
                <w:kern w:val="2"/>
                <w:sz w:val="20"/>
              </w:rPr>
            </w:pPr>
            <w:r w:rsidRPr="00BC213F">
              <w:rPr>
                <w:rFonts w:ascii="Calibri" w:hAnsi="Calibri" w:cs="Calibri"/>
                <w:b/>
                <w:kern w:val="2"/>
                <w:sz w:val="20"/>
              </w:rPr>
              <w:t>9. ŠALIŲ ATSAKOMYBĖ</w:t>
            </w:r>
          </w:p>
        </w:tc>
      </w:tr>
      <w:tr w:rsidR="006F0026" w:rsidRPr="00BC213F" w14:paraId="5B0DD376" w14:textId="77777777" w:rsidTr="00A012E2">
        <w:trPr>
          <w:trHeight w:val="300"/>
        </w:trPr>
        <w:tc>
          <w:tcPr>
            <w:tcW w:w="3094" w:type="dxa"/>
            <w:gridSpan w:val="2"/>
          </w:tcPr>
          <w:p w14:paraId="1DE4E321" w14:textId="77777777" w:rsidR="006F0026" w:rsidRPr="00BC213F" w:rsidRDefault="006F0026" w:rsidP="006F0026">
            <w:pPr>
              <w:rPr>
                <w:rFonts w:ascii="Calibri" w:hAnsi="Calibri" w:cs="Calibri"/>
                <w:b/>
                <w:kern w:val="2"/>
                <w:sz w:val="20"/>
              </w:rPr>
            </w:pPr>
            <w:r w:rsidRPr="00BC213F">
              <w:rPr>
                <w:rFonts w:ascii="Calibri" w:hAnsi="Calibri" w:cs="Calibri"/>
                <w:b/>
                <w:kern w:val="2"/>
                <w:sz w:val="20"/>
              </w:rPr>
              <w:t>9.1. Pirkėjui taikomos netesybos už mokėjimų pagal Sutartį vėlavimą</w:t>
            </w:r>
          </w:p>
        </w:tc>
        <w:tc>
          <w:tcPr>
            <w:tcW w:w="6441" w:type="dxa"/>
            <w:gridSpan w:val="2"/>
          </w:tcPr>
          <w:p w14:paraId="737B44DD" w14:textId="19681F02" w:rsidR="006F0026" w:rsidRPr="00BC213F" w:rsidRDefault="006F0026" w:rsidP="006F0026">
            <w:pPr>
              <w:spacing w:line="259" w:lineRule="auto"/>
              <w:rPr>
                <w:rFonts w:ascii="Calibri" w:hAnsi="Calibri" w:cs="Calibri"/>
                <w:color w:val="000000"/>
                <w:kern w:val="2"/>
                <w:sz w:val="20"/>
              </w:rPr>
            </w:pPr>
            <w:r w:rsidRPr="00BC213F">
              <w:rPr>
                <w:rFonts w:ascii="Calibri" w:hAnsi="Calibri" w:cs="Calibri"/>
                <w:color w:val="000000"/>
                <w:kern w:val="2"/>
                <w:sz w:val="20"/>
              </w:rPr>
              <w:t xml:space="preserve">Jei Pirkėjas, gavęs tinkamai pateiktą ir užpildytą Sąskaitą, </w:t>
            </w:r>
            <w:r w:rsidRPr="00BC213F">
              <w:rPr>
                <w:rFonts w:ascii="Calibri" w:hAnsi="Calibri" w:cs="Calibri"/>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C213F" w14:paraId="4AE30483" w14:textId="77777777" w:rsidTr="00A012E2">
        <w:trPr>
          <w:trHeight w:val="300"/>
        </w:trPr>
        <w:tc>
          <w:tcPr>
            <w:tcW w:w="3094" w:type="dxa"/>
            <w:gridSpan w:val="2"/>
          </w:tcPr>
          <w:p w14:paraId="3C763567" w14:textId="3BCB5900" w:rsidR="006F0026" w:rsidRPr="00BC213F" w:rsidRDefault="006F0026" w:rsidP="006F0026">
            <w:pPr>
              <w:rPr>
                <w:rFonts w:ascii="Calibri" w:hAnsi="Calibri" w:cs="Calibri"/>
                <w:b/>
                <w:kern w:val="2"/>
                <w:sz w:val="20"/>
              </w:rPr>
            </w:pPr>
            <w:r w:rsidRPr="00BC213F">
              <w:rPr>
                <w:rFonts w:ascii="Calibri" w:hAnsi="Calibri" w:cs="Calibri"/>
                <w:b/>
                <w:sz w:val="20"/>
              </w:rPr>
              <w:t>9.2. Tiekėjui taikomos netesybos</w:t>
            </w:r>
            <w:r w:rsidR="005761C0">
              <w:rPr>
                <w:rFonts w:ascii="Calibri" w:hAnsi="Calibri" w:cs="Calibri"/>
                <w:b/>
                <w:sz w:val="20"/>
              </w:rPr>
              <w:t xml:space="preserve"> (baudos)</w:t>
            </w:r>
            <w:r w:rsidR="008B6824" w:rsidRPr="00BC213F">
              <w:rPr>
                <w:rFonts w:ascii="Calibri" w:hAnsi="Calibri" w:cs="Calibri"/>
                <w:b/>
                <w:sz w:val="20"/>
              </w:rPr>
              <w:t xml:space="preserve"> už vėlavimą vykdyti užsakymą, </w:t>
            </w:r>
            <w:r w:rsidR="00421ED5" w:rsidRPr="00BC213F">
              <w:rPr>
                <w:rFonts w:ascii="Calibri" w:hAnsi="Calibri" w:cs="Calibri"/>
                <w:b/>
                <w:sz w:val="20"/>
              </w:rPr>
              <w:t>su</w:t>
            </w:r>
            <w:r w:rsidR="008B6824" w:rsidRPr="00BC213F">
              <w:rPr>
                <w:rFonts w:ascii="Calibri" w:hAnsi="Calibri" w:cs="Calibri"/>
                <w:b/>
                <w:sz w:val="20"/>
              </w:rPr>
              <w:t>teikti Paslaug</w:t>
            </w:r>
            <w:r w:rsidR="00421ED5" w:rsidRPr="00BC213F">
              <w:rPr>
                <w:rFonts w:ascii="Calibri" w:hAnsi="Calibri" w:cs="Calibri"/>
                <w:b/>
                <w:sz w:val="20"/>
              </w:rPr>
              <w:t>a</w:t>
            </w:r>
            <w:r w:rsidR="008B6824" w:rsidRPr="00BC213F">
              <w:rPr>
                <w:rFonts w:ascii="Calibri" w:hAnsi="Calibri" w:cs="Calibri"/>
                <w:b/>
                <w:sz w:val="20"/>
              </w:rPr>
              <w:t>s ar ištaisyti trūkumus</w:t>
            </w:r>
          </w:p>
        </w:tc>
        <w:tc>
          <w:tcPr>
            <w:tcW w:w="6441" w:type="dxa"/>
            <w:gridSpan w:val="2"/>
          </w:tcPr>
          <w:p w14:paraId="57A0F70C" w14:textId="13BFE1F3" w:rsidR="005761C0" w:rsidRPr="005761C0" w:rsidRDefault="006F0026" w:rsidP="00C82422">
            <w:pPr>
              <w:jc w:val="both"/>
              <w:rPr>
                <w:rFonts w:ascii="Calibri" w:hAnsi="Calibri" w:cs="Calibri"/>
                <w:kern w:val="2"/>
                <w:sz w:val="20"/>
              </w:rPr>
            </w:pPr>
            <w:r w:rsidRPr="00BC213F">
              <w:rPr>
                <w:rFonts w:ascii="Calibri" w:hAnsi="Calibri" w:cs="Calibri"/>
                <w:color w:val="000000"/>
                <w:kern w:val="2"/>
                <w:sz w:val="20"/>
              </w:rPr>
              <w:t xml:space="preserve">9.2.1. </w:t>
            </w:r>
            <w:r w:rsidR="005761C0" w:rsidRPr="005761C0">
              <w:rPr>
                <w:rFonts w:ascii="Calibri" w:hAnsi="Calibri" w:cs="Calibri"/>
                <w:kern w:val="2"/>
                <w:sz w:val="20"/>
              </w:rPr>
              <w:t xml:space="preserve">Pardavėjui nesilaikant reakcijos ir sprendimo laikų, nustatytų 3.7.5.8, 3.7.5.9, 3.7.5.10 ir 4.26 </w:t>
            </w:r>
            <w:r w:rsidR="005761C0">
              <w:rPr>
                <w:rFonts w:ascii="Calibri" w:hAnsi="Calibri" w:cs="Calibri"/>
                <w:kern w:val="2"/>
                <w:sz w:val="20"/>
              </w:rPr>
              <w:t>techninės</w:t>
            </w:r>
            <w:r w:rsidR="00CF6281">
              <w:rPr>
                <w:rFonts w:ascii="Calibri" w:hAnsi="Calibri" w:cs="Calibri"/>
                <w:kern w:val="2"/>
                <w:sz w:val="20"/>
              </w:rPr>
              <w:t xml:space="preserve"> specifikacijos </w:t>
            </w:r>
            <w:r w:rsidR="005761C0" w:rsidRPr="005761C0">
              <w:rPr>
                <w:rFonts w:ascii="Calibri" w:hAnsi="Calibri" w:cs="Calibri"/>
                <w:kern w:val="2"/>
                <w:sz w:val="20"/>
              </w:rPr>
              <w:t>punktuose, taikoma bauda:</w:t>
            </w:r>
          </w:p>
          <w:p w14:paraId="0C73A8EA" w14:textId="0A62F732" w:rsidR="005761C0" w:rsidRPr="005761C0" w:rsidRDefault="00CF6281" w:rsidP="00C82422">
            <w:pPr>
              <w:jc w:val="both"/>
              <w:rPr>
                <w:rFonts w:ascii="Calibri" w:hAnsi="Calibri" w:cs="Calibri"/>
                <w:kern w:val="2"/>
                <w:sz w:val="20"/>
              </w:rPr>
            </w:pPr>
            <w:r>
              <w:rPr>
                <w:rFonts w:ascii="Calibri" w:hAnsi="Calibri" w:cs="Calibri"/>
                <w:kern w:val="2"/>
                <w:sz w:val="20"/>
              </w:rPr>
              <w:t xml:space="preserve">9.2.1.1. </w:t>
            </w:r>
            <w:r w:rsidR="005761C0" w:rsidRPr="005761C0">
              <w:rPr>
                <w:rFonts w:ascii="Calibri" w:hAnsi="Calibri" w:cs="Calibri"/>
                <w:kern w:val="2"/>
                <w:sz w:val="20"/>
              </w:rPr>
              <w:t>3 eurai už kiekvieną pradelstą valandą (valanda laikoma pradelsta pilna valanda. Pvz., Pardavėjas vėluoja sureaguoti 15, 30 arba 45 minutes – 3 Eur bauda už šį laiką taikoma nebus. Jei Paslaugos teikėjas vėluoja sureaguoti 2 valandas 15 minučių – bus taikoma 6 Eur bauda už pavėluotas pilnas 2 valandas).</w:t>
            </w:r>
          </w:p>
          <w:p w14:paraId="6DCB12AD" w14:textId="25C109DA" w:rsidR="006F0026" w:rsidRPr="00356EC5" w:rsidRDefault="00C82422" w:rsidP="00C82422">
            <w:pPr>
              <w:jc w:val="both"/>
              <w:rPr>
                <w:rFonts w:ascii="Calibri" w:hAnsi="Calibri" w:cs="Calibri"/>
                <w:kern w:val="2"/>
                <w:sz w:val="20"/>
              </w:rPr>
            </w:pPr>
            <w:r>
              <w:rPr>
                <w:rFonts w:ascii="Calibri" w:hAnsi="Calibri" w:cs="Calibri"/>
                <w:kern w:val="2"/>
                <w:sz w:val="20"/>
              </w:rPr>
              <w:t xml:space="preserve">9.2.1.2. </w:t>
            </w:r>
            <w:r w:rsidR="005761C0" w:rsidRPr="005761C0">
              <w:rPr>
                <w:rFonts w:ascii="Calibri" w:hAnsi="Calibri" w:cs="Calibri"/>
                <w:kern w:val="2"/>
                <w:sz w:val="20"/>
              </w:rPr>
              <w:t xml:space="preserve">Jeigu Pardavėjui nesilaiko reakcijos ir sprendimo laikų, nustatytų 3.7.5.8, 3.7.5.9, 3.7.5.10 ir 4.26 </w:t>
            </w:r>
            <w:r>
              <w:rPr>
                <w:rFonts w:ascii="Calibri" w:hAnsi="Calibri" w:cs="Calibri"/>
                <w:kern w:val="2"/>
                <w:sz w:val="20"/>
              </w:rPr>
              <w:t xml:space="preserve">techninės specifikacijos </w:t>
            </w:r>
            <w:r w:rsidR="005761C0" w:rsidRPr="005761C0">
              <w:rPr>
                <w:rFonts w:ascii="Calibri" w:hAnsi="Calibri" w:cs="Calibri"/>
                <w:kern w:val="2"/>
                <w:sz w:val="20"/>
              </w:rPr>
              <w:t>punktuose, ir terminai nustatyti dienomis, - taikoma bauda 20 Eur už kiekvieną pradelstą dieną.</w:t>
            </w:r>
          </w:p>
          <w:p w14:paraId="2298618C" w14:textId="5454A1F8" w:rsidR="006F0026" w:rsidRPr="00BC213F" w:rsidRDefault="006F0026" w:rsidP="00C82422">
            <w:pPr>
              <w:jc w:val="both"/>
              <w:rPr>
                <w:rFonts w:ascii="Calibri" w:hAnsi="Calibri" w:cs="Calibri"/>
                <w:b/>
                <w:kern w:val="2"/>
                <w:sz w:val="20"/>
              </w:rPr>
            </w:pPr>
            <w:r w:rsidRPr="00BC213F">
              <w:rPr>
                <w:rFonts w:ascii="Calibri" w:hAnsi="Calibri" w:cs="Calibri"/>
                <w:color w:val="000000"/>
                <w:kern w:val="2"/>
                <w:sz w:val="20"/>
              </w:rPr>
              <w:lastRenderedPageBreak/>
              <w:t>9.2.2. Tiekėjas privalo sumokėti Pirkėjui netesybas per</w:t>
            </w:r>
            <w:r w:rsidR="007C4D86" w:rsidRPr="00BC213F">
              <w:rPr>
                <w:rFonts w:ascii="Calibri" w:hAnsi="Calibri" w:cs="Calibri"/>
                <w:color w:val="000000"/>
                <w:kern w:val="2"/>
                <w:sz w:val="20"/>
              </w:rPr>
              <w:t xml:space="preserve"> 5</w:t>
            </w:r>
            <w:r w:rsidR="005F0D35" w:rsidRPr="00BC213F">
              <w:rPr>
                <w:rFonts w:ascii="Calibri" w:hAnsi="Calibri" w:cs="Calibri"/>
                <w:color w:val="000000"/>
                <w:kern w:val="2"/>
                <w:sz w:val="20"/>
              </w:rPr>
              <w:t xml:space="preserve"> </w:t>
            </w:r>
            <w:r w:rsidR="00A82246" w:rsidRPr="00BC213F">
              <w:rPr>
                <w:rFonts w:ascii="Calibri" w:hAnsi="Calibri" w:cs="Calibri"/>
                <w:color w:val="000000"/>
                <w:kern w:val="2"/>
                <w:sz w:val="20"/>
              </w:rPr>
              <w:t xml:space="preserve">(penkias) </w:t>
            </w:r>
            <w:r w:rsidR="005F0D35" w:rsidRPr="00BC213F">
              <w:rPr>
                <w:rFonts w:ascii="Calibri" w:hAnsi="Calibri" w:cs="Calibri"/>
                <w:color w:val="000000"/>
                <w:kern w:val="2"/>
                <w:sz w:val="20"/>
              </w:rPr>
              <w:t>darbo dienas</w:t>
            </w:r>
            <w:r w:rsidRPr="00BC213F">
              <w:rPr>
                <w:rFonts w:ascii="Calibri" w:hAnsi="Calibri" w:cs="Calibri"/>
                <w:color w:val="000000"/>
                <w:kern w:val="2"/>
                <w:sz w:val="20"/>
              </w:rPr>
              <w:t xml:space="preserve"> nuo Pirkėjo pareikalavimo, jeigu netesybų suma nėra </w:t>
            </w:r>
            <w:r w:rsidRPr="00BC213F">
              <w:rPr>
                <w:rFonts w:ascii="Calibri" w:hAnsi="Calibri" w:cs="Calibri"/>
                <w:sz w:val="20"/>
              </w:rPr>
              <w:t>išskaitoma iš Tiekėjui mokėtinos sumos.</w:t>
            </w:r>
          </w:p>
        </w:tc>
      </w:tr>
      <w:tr w:rsidR="006F0026" w:rsidRPr="00BC213F" w14:paraId="0B089FFD" w14:textId="77777777" w:rsidTr="00A012E2">
        <w:trPr>
          <w:trHeight w:val="300"/>
        </w:trPr>
        <w:tc>
          <w:tcPr>
            <w:tcW w:w="3094" w:type="dxa"/>
            <w:gridSpan w:val="2"/>
          </w:tcPr>
          <w:p w14:paraId="0230E877" w14:textId="4DD68C3F" w:rsidR="006F0026" w:rsidRPr="00BC213F" w:rsidRDefault="006F0026" w:rsidP="006F0026">
            <w:pPr>
              <w:rPr>
                <w:rFonts w:ascii="Calibri" w:hAnsi="Calibri" w:cs="Calibri"/>
                <w:b/>
                <w:kern w:val="2"/>
                <w:sz w:val="20"/>
              </w:rPr>
            </w:pPr>
            <w:r w:rsidRPr="00BC213F">
              <w:rPr>
                <w:rFonts w:ascii="Calibri" w:hAnsi="Calibri" w:cs="Calibri"/>
                <w:b/>
                <w:kern w:val="2"/>
                <w:sz w:val="20"/>
              </w:rPr>
              <w:lastRenderedPageBreak/>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C213F" w:rsidRDefault="009F0B02" w:rsidP="006F0026">
            <w:pPr>
              <w:rPr>
                <w:rFonts w:ascii="Calibri" w:hAnsi="Calibri" w:cs="Calibri"/>
                <w:kern w:val="2"/>
                <w:sz w:val="20"/>
              </w:rPr>
            </w:pPr>
            <w:r w:rsidRPr="00BC213F">
              <w:rPr>
                <w:rFonts w:ascii="Calibri" w:hAnsi="Calibri" w:cs="Calibri"/>
                <w:kern w:val="2"/>
                <w:sz w:val="20"/>
              </w:rPr>
              <w:t>Jei Sutartis nutraukiama dėl Tiekėjo kaltės, Pirkėjas turi teisę reikalauti sumokėti baudą, lygią 5 (penkių) procentų Pradinės sutarties vertės dydžio sumai, bet ne mažesnę nei 3000 (trys tūkstančiai) Eur.</w:t>
            </w:r>
          </w:p>
        </w:tc>
      </w:tr>
      <w:tr w:rsidR="006F0026" w:rsidRPr="00BC213F" w14:paraId="34E73735" w14:textId="77777777" w:rsidTr="00C554D5">
        <w:trPr>
          <w:trHeight w:val="300"/>
        </w:trPr>
        <w:tc>
          <w:tcPr>
            <w:tcW w:w="3094" w:type="dxa"/>
            <w:gridSpan w:val="2"/>
          </w:tcPr>
          <w:p w14:paraId="64EE7570" w14:textId="77777777" w:rsidR="006F0026" w:rsidRPr="00BC213F" w:rsidRDefault="006F0026" w:rsidP="006F0026">
            <w:pPr>
              <w:rPr>
                <w:rFonts w:ascii="Calibri" w:hAnsi="Calibri" w:cs="Calibri"/>
                <w:b/>
                <w:kern w:val="2"/>
                <w:sz w:val="20"/>
              </w:rPr>
            </w:pPr>
            <w:r w:rsidRPr="00BC213F">
              <w:rPr>
                <w:rFonts w:ascii="Calibri" w:hAnsi="Calibri" w:cs="Calibri"/>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C213F" w:rsidRDefault="003B0044" w:rsidP="006F0026">
            <w:pPr>
              <w:rPr>
                <w:rFonts w:ascii="Calibri" w:hAnsi="Calibri" w:cs="Calibri"/>
                <w:kern w:val="2"/>
                <w:sz w:val="20"/>
              </w:rPr>
            </w:pPr>
            <w:r w:rsidRPr="00BC213F">
              <w:rPr>
                <w:rFonts w:ascii="Calibri" w:hAnsi="Calibri" w:cs="Calibri"/>
                <w:color w:val="000000"/>
                <w:kern w:val="2"/>
                <w:sz w:val="20"/>
              </w:rPr>
              <w:t>100 (vienas šimtas) Eur už kiekvieną pažeidimo atvejį.</w:t>
            </w:r>
          </w:p>
          <w:p w14:paraId="7B60353C" w14:textId="2811D6A9" w:rsidR="006F0026" w:rsidRPr="00BC213F" w:rsidRDefault="006F0026" w:rsidP="006F0026">
            <w:pPr>
              <w:rPr>
                <w:rFonts w:ascii="Calibri" w:hAnsi="Calibri" w:cs="Calibri"/>
                <w:kern w:val="2"/>
                <w:sz w:val="20"/>
              </w:rPr>
            </w:pPr>
          </w:p>
        </w:tc>
      </w:tr>
      <w:tr w:rsidR="006F0026" w:rsidRPr="00BC213F" w14:paraId="6F9B5AAA" w14:textId="77777777" w:rsidTr="00A012E2">
        <w:trPr>
          <w:trHeight w:val="300"/>
        </w:trPr>
        <w:tc>
          <w:tcPr>
            <w:tcW w:w="3094" w:type="dxa"/>
            <w:gridSpan w:val="2"/>
          </w:tcPr>
          <w:p w14:paraId="253DC233" w14:textId="6FA4DD9A" w:rsidR="006F0026" w:rsidRPr="00BC213F" w:rsidRDefault="006F0026" w:rsidP="006F0026">
            <w:pPr>
              <w:rPr>
                <w:rFonts w:ascii="Calibri" w:hAnsi="Calibri" w:cs="Calibri"/>
                <w:b/>
                <w:kern w:val="2"/>
                <w:sz w:val="20"/>
              </w:rPr>
            </w:pPr>
            <w:r w:rsidRPr="00BC213F">
              <w:rPr>
                <w:rFonts w:ascii="Calibri" w:hAnsi="Calibri" w:cs="Calibri"/>
                <w:b/>
                <w:kern w:val="2"/>
                <w:sz w:val="20"/>
              </w:rPr>
              <w:t>9.5. Tiekėjui taikomos baudos dėl aplinkosauginių</w:t>
            </w:r>
            <w:r w:rsidR="006152FD" w:rsidRPr="00BC213F">
              <w:rPr>
                <w:rFonts w:ascii="Calibri" w:hAnsi="Calibri" w:cs="Calibri"/>
                <w:b/>
                <w:kern w:val="2"/>
                <w:sz w:val="20"/>
              </w:rPr>
              <w:t xml:space="preserve">, </w:t>
            </w:r>
            <w:r w:rsidR="00037305" w:rsidRPr="00BC213F">
              <w:rPr>
                <w:rFonts w:ascii="Calibri" w:hAnsi="Calibri" w:cs="Calibri"/>
                <w:b/>
                <w:kern w:val="2"/>
                <w:sz w:val="20"/>
              </w:rPr>
              <w:t>darbuotojų saugos, sveikatos saugos, gaisrinės saugos</w:t>
            </w:r>
            <w:r w:rsidR="0071486E" w:rsidRPr="00BC213F">
              <w:rPr>
                <w:rFonts w:ascii="Calibri" w:hAnsi="Calibri" w:cs="Calibri"/>
                <w:b/>
                <w:kern w:val="2"/>
                <w:sz w:val="20"/>
              </w:rPr>
              <w:t>,</w:t>
            </w:r>
            <w:r w:rsidRPr="00BC213F">
              <w:rPr>
                <w:rFonts w:ascii="Calibri" w:hAnsi="Calibri" w:cs="Calibri"/>
                <w:b/>
                <w:kern w:val="2"/>
                <w:sz w:val="20"/>
              </w:rPr>
              <w:t xml:space="preserve"> ir (arba) socialinių kriterijų nesilaikymo</w:t>
            </w:r>
          </w:p>
        </w:tc>
        <w:tc>
          <w:tcPr>
            <w:tcW w:w="6441" w:type="dxa"/>
            <w:gridSpan w:val="2"/>
          </w:tcPr>
          <w:p w14:paraId="05C7B06B" w14:textId="77777777" w:rsidR="00426F3B" w:rsidRPr="00BC213F" w:rsidRDefault="00426F3B" w:rsidP="00426F3B">
            <w:pPr>
              <w:rPr>
                <w:rFonts w:ascii="Calibri" w:hAnsi="Calibri" w:cs="Calibri"/>
                <w:color w:val="000000"/>
                <w:kern w:val="2"/>
                <w:sz w:val="20"/>
              </w:rPr>
            </w:pPr>
            <w:r w:rsidRPr="00BC213F">
              <w:rPr>
                <w:rFonts w:ascii="Calibri" w:hAnsi="Calibri" w:cs="Calibri"/>
                <w:color w:val="000000"/>
                <w:kern w:val="2"/>
                <w:sz w:val="20"/>
              </w:rPr>
              <w:t>9.5.1. 100 (vienas šimtas) Eur už kiekvieną pažeidimo atvejį.</w:t>
            </w:r>
          </w:p>
          <w:p w14:paraId="58C7BABB" w14:textId="77777777" w:rsidR="00426F3B" w:rsidRPr="00BC213F" w:rsidRDefault="00426F3B" w:rsidP="00426F3B">
            <w:pPr>
              <w:rPr>
                <w:rFonts w:ascii="Calibri" w:hAnsi="Calibri" w:cs="Calibri"/>
                <w:color w:val="000000"/>
                <w:kern w:val="2"/>
                <w:sz w:val="20"/>
              </w:rPr>
            </w:pPr>
            <w:r w:rsidRPr="00BC213F">
              <w:rPr>
                <w:rFonts w:ascii="Calibri" w:hAnsi="Calibri" w:cs="Calibri"/>
                <w:color w:val="000000"/>
                <w:kern w:val="2"/>
                <w:sz w:val="20"/>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53228D80" w14:textId="5F27F251" w:rsidR="006F0026" w:rsidRPr="00BC213F" w:rsidRDefault="00426F3B" w:rsidP="006F0026">
            <w:pPr>
              <w:rPr>
                <w:rFonts w:ascii="Calibri" w:hAnsi="Calibri" w:cs="Calibri"/>
                <w:color w:val="4472C4"/>
                <w:kern w:val="2"/>
                <w:sz w:val="20"/>
              </w:rPr>
            </w:pPr>
            <w:r w:rsidRPr="00BC213F">
              <w:rPr>
                <w:rFonts w:ascii="Calibri" w:hAnsi="Calibri" w:cs="Calibri"/>
                <w:color w:val="000000"/>
                <w:kern w:val="2"/>
                <w:sz w:val="20"/>
              </w:rPr>
              <w:t>9.5.3. 500 (penki šimtai) Eur už kiekvieną pažeidimo atvejį jei pažeidžiami darbuotojų saugos ir sveikatos reikalavimai, ir dėl to įvyksta nelaimingas atsitikimas.</w:t>
            </w:r>
          </w:p>
        </w:tc>
      </w:tr>
      <w:tr w:rsidR="006F0026" w:rsidRPr="00BC213F" w14:paraId="483F0E77" w14:textId="77777777" w:rsidTr="00A012E2">
        <w:trPr>
          <w:trHeight w:val="300"/>
        </w:trPr>
        <w:tc>
          <w:tcPr>
            <w:tcW w:w="3094" w:type="dxa"/>
            <w:gridSpan w:val="2"/>
          </w:tcPr>
          <w:p w14:paraId="35F21808" w14:textId="1A87F162" w:rsidR="006F0026" w:rsidRPr="00BC213F" w:rsidRDefault="006F0026" w:rsidP="006F0026">
            <w:pPr>
              <w:rPr>
                <w:rFonts w:ascii="Calibri" w:hAnsi="Calibri" w:cs="Calibri"/>
                <w:b/>
                <w:kern w:val="2"/>
                <w:sz w:val="20"/>
              </w:rPr>
            </w:pPr>
            <w:r w:rsidRPr="00BC213F">
              <w:rPr>
                <w:rFonts w:ascii="Calibri" w:hAnsi="Calibri" w:cs="Calibri"/>
                <w:b/>
                <w:kern w:val="2"/>
                <w:sz w:val="20"/>
              </w:rPr>
              <w:t>9.6. Tiekėjui taikoma bauda dėl konfidencialumo reikalavimų nesilaikymo</w:t>
            </w:r>
          </w:p>
        </w:tc>
        <w:tc>
          <w:tcPr>
            <w:tcW w:w="6441" w:type="dxa"/>
            <w:gridSpan w:val="2"/>
          </w:tcPr>
          <w:p w14:paraId="798D994D" w14:textId="6D6C7DC2" w:rsidR="006F0026" w:rsidRPr="00BC213F" w:rsidRDefault="005F36CA" w:rsidP="006F0026">
            <w:pPr>
              <w:rPr>
                <w:rFonts w:ascii="Calibri" w:hAnsi="Calibri" w:cs="Calibri"/>
                <w:color w:val="4472C4"/>
                <w:kern w:val="2"/>
                <w:sz w:val="20"/>
              </w:rPr>
            </w:pPr>
            <w:r w:rsidRPr="00BC213F">
              <w:rPr>
                <w:rFonts w:ascii="Calibri" w:hAnsi="Calibri" w:cs="Calibri"/>
                <w:kern w:val="2"/>
                <w:sz w:val="20"/>
              </w:rPr>
              <w:t>3000 (trys tūkstančiai) Eur už kiekvieną pažeidimo atvejį ir atlygina dėl to Pirkėjo patirtus ar atsiradusius tiesioginius nuostolius, kiek jų nepadengia bauda.</w:t>
            </w:r>
          </w:p>
        </w:tc>
      </w:tr>
      <w:tr w:rsidR="00DA2295" w:rsidRPr="00BC213F" w14:paraId="1F0A94B4" w14:textId="77777777" w:rsidTr="00C554D5">
        <w:trPr>
          <w:trHeight w:val="300"/>
        </w:trPr>
        <w:tc>
          <w:tcPr>
            <w:tcW w:w="3094" w:type="dxa"/>
            <w:gridSpan w:val="2"/>
          </w:tcPr>
          <w:p w14:paraId="361ACFDC" w14:textId="76216652" w:rsidR="00DA2295" w:rsidRPr="00BC213F" w:rsidRDefault="00DA2295" w:rsidP="00DA2295">
            <w:pPr>
              <w:rPr>
                <w:rFonts w:ascii="Calibri" w:hAnsi="Calibri" w:cs="Calibri"/>
                <w:b/>
                <w:kern w:val="2"/>
                <w:sz w:val="20"/>
              </w:rPr>
            </w:pPr>
            <w:r w:rsidRPr="00BC213F">
              <w:rPr>
                <w:rFonts w:ascii="Calibri" w:hAnsi="Calibri" w:cs="Calibri"/>
                <w:b/>
                <w:kern w:val="2"/>
                <w:sz w:val="20"/>
              </w:rPr>
              <w:t xml:space="preserve">9.7. Tiekėjui taikomos netesybos dėl pirkimo dokumentuose nustatytų Kokybinių kriterijų </w:t>
            </w:r>
            <w:proofErr w:type="spellStart"/>
            <w:r w:rsidRPr="00BC213F">
              <w:rPr>
                <w:rFonts w:ascii="Calibri" w:hAnsi="Calibri" w:cs="Calibri"/>
                <w:b/>
                <w:kern w:val="2"/>
                <w:sz w:val="20"/>
              </w:rPr>
              <w:t>nepasiekimo</w:t>
            </w:r>
            <w:proofErr w:type="spellEnd"/>
            <w:r w:rsidRPr="00BC213F">
              <w:rPr>
                <w:rFonts w:ascii="Calibri" w:hAnsi="Calibri" w:cs="Calibri"/>
                <w:b/>
                <w:kern w:val="2"/>
                <w:sz w:val="20"/>
              </w:rPr>
              <w:t xml:space="preserve"> Sutarties vykdymo metu</w:t>
            </w:r>
          </w:p>
        </w:tc>
        <w:tc>
          <w:tcPr>
            <w:tcW w:w="6441" w:type="dxa"/>
            <w:gridSpan w:val="2"/>
            <w:vAlign w:val="center"/>
          </w:tcPr>
          <w:p w14:paraId="2A97DD1E" w14:textId="5C116365" w:rsidR="00DA2295" w:rsidRPr="00BC213F" w:rsidRDefault="00356EC5" w:rsidP="00DA2295">
            <w:pPr>
              <w:rPr>
                <w:rFonts w:ascii="Calibri" w:hAnsi="Calibri" w:cs="Calibri"/>
                <w:color w:val="4472C4"/>
                <w:kern w:val="2"/>
                <w:sz w:val="20"/>
              </w:rPr>
            </w:pPr>
            <w:sdt>
              <w:sdtPr>
                <w:rPr>
                  <w:rFonts w:ascii="Calibri" w:hAnsi="Calibri" w:cs="Calibri"/>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70743D">
                  <w:rPr>
                    <w:rFonts w:ascii="Calibri" w:hAnsi="Calibri" w:cs="Calibri"/>
                    <w:kern w:val="2"/>
                    <w:sz w:val="20"/>
                  </w:rPr>
                  <w:t>1000 (vienas trūkstantis) Eur už kiekvieną pažeidimo atvejį.</w:t>
                </w:r>
              </w:sdtContent>
            </w:sdt>
          </w:p>
        </w:tc>
      </w:tr>
      <w:tr w:rsidR="006F0026" w:rsidRPr="00BC213F" w14:paraId="567E63DC" w14:textId="77777777" w:rsidTr="00C554D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C213F" w:rsidRDefault="006F0026" w:rsidP="006F0026">
            <w:pPr>
              <w:rPr>
                <w:rFonts w:ascii="Calibri" w:hAnsi="Calibri" w:cs="Calibri"/>
                <w:b/>
                <w:kern w:val="2"/>
                <w:sz w:val="20"/>
              </w:rPr>
            </w:pPr>
            <w:r w:rsidRPr="00BC213F">
              <w:rPr>
                <w:rFonts w:ascii="Calibri" w:hAnsi="Calibri" w:cs="Calibri"/>
                <w:b/>
                <w:kern w:val="2"/>
                <w:sz w:val="20"/>
              </w:rPr>
              <w:t xml:space="preserve">9.8. Tiekėjui taikomos netesybos dėl Sutarties įvykdymo užtikrinimo </w:t>
            </w:r>
            <w:r w:rsidRPr="00BC213F">
              <w:rPr>
                <w:rFonts w:ascii="Calibri" w:hAnsi="Calibri" w:cs="Calibri"/>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BC213F" w:rsidRDefault="00987472" w:rsidP="006F0026">
            <w:pPr>
              <w:rPr>
                <w:rFonts w:ascii="Calibri" w:hAnsi="Calibri" w:cs="Calibri"/>
                <w:color w:val="4472C4"/>
                <w:kern w:val="2"/>
                <w:sz w:val="20"/>
              </w:rPr>
            </w:pPr>
            <w:r w:rsidRPr="00BC213F">
              <w:rPr>
                <w:rFonts w:ascii="Calibri" w:hAnsi="Calibri" w:cs="Calibri"/>
                <w:kern w:val="2"/>
                <w:sz w:val="20"/>
              </w:rPr>
              <w:t>Punktas netaikomas, taikomos 8.3.2 punkte nustatytos sąlygos.</w:t>
            </w:r>
          </w:p>
        </w:tc>
      </w:tr>
      <w:tr w:rsidR="006F0026" w:rsidRPr="00BC213F" w14:paraId="03FD3357" w14:textId="77777777" w:rsidTr="00C554D5">
        <w:trPr>
          <w:trHeight w:val="300"/>
        </w:trPr>
        <w:tc>
          <w:tcPr>
            <w:tcW w:w="3094" w:type="dxa"/>
            <w:gridSpan w:val="2"/>
          </w:tcPr>
          <w:p w14:paraId="49C9DDBE" w14:textId="77777777" w:rsidR="006F0026" w:rsidRPr="00BC213F" w:rsidRDefault="006F0026" w:rsidP="006F0026">
            <w:pPr>
              <w:rPr>
                <w:rFonts w:ascii="Calibri" w:hAnsi="Calibri" w:cs="Calibri"/>
                <w:b/>
                <w:bCs/>
                <w:kern w:val="2"/>
                <w:sz w:val="20"/>
              </w:rPr>
            </w:pPr>
            <w:r w:rsidRPr="00BC213F">
              <w:rPr>
                <w:rFonts w:ascii="Calibri" w:hAnsi="Calibri" w:cs="Calibri"/>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0FA33A38" w14:textId="1C27B121" w:rsidR="006F0026" w:rsidRPr="000C7CB7" w:rsidRDefault="000C7CB7" w:rsidP="006F0026">
            <w:pPr>
              <w:rPr>
                <w:rFonts w:ascii="Calibri" w:hAnsi="Calibri" w:cs="Calibri"/>
                <w:kern w:val="2"/>
                <w:sz w:val="20"/>
              </w:rPr>
            </w:pPr>
            <w:r>
              <w:rPr>
                <w:rFonts w:ascii="Calibri" w:hAnsi="Calibri" w:cs="Calibri"/>
                <w:kern w:val="2"/>
                <w:sz w:val="20"/>
              </w:rPr>
              <w:t>1000 Eur už kiekvieną pažeidimo atvejį.</w:t>
            </w:r>
          </w:p>
        </w:tc>
      </w:tr>
      <w:tr w:rsidR="00E33243" w:rsidRPr="00BC213F" w14:paraId="005C2A50" w14:textId="77777777" w:rsidTr="00C554D5">
        <w:trPr>
          <w:trHeight w:val="300"/>
        </w:trPr>
        <w:tc>
          <w:tcPr>
            <w:tcW w:w="3094" w:type="dxa"/>
            <w:gridSpan w:val="2"/>
            <w:vAlign w:val="center"/>
          </w:tcPr>
          <w:p w14:paraId="360F7822" w14:textId="6DD26DE8" w:rsidR="00E33243" w:rsidRPr="00F3156F" w:rsidRDefault="00E33243" w:rsidP="00E33243">
            <w:pPr>
              <w:rPr>
                <w:rFonts w:ascii="Calibri" w:hAnsi="Calibri" w:cs="Calibri"/>
                <w:b/>
                <w:kern w:val="2"/>
                <w:sz w:val="20"/>
              </w:rPr>
            </w:pPr>
            <w:r w:rsidRPr="00BC213F">
              <w:rPr>
                <w:rFonts w:ascii="Calibri" w:hAnsi="Calibri" w:cs="Calibri"/>
                <w:b/>
                <w:bCs/>
                <w:kern w:val="2"/>
                <w:sz w:val="20"/>
              </w:rPr>
              <w:t>9.</w:t>
            </w:r>
            <w:r w:rsidR="00C7466E" w:rsidRPr="00BC213F">
              <w:rPr>
                <w:rFonts w:ascii="Calibri" w:hAnsi="Calibri" w:cs="Calibri"/>
                <w:b/>
                <w:bCs/>
                <w:kern w:val="2"/>
                <w:sz w:val="20"/>
              </w:rPr>
              <w:t>10</w:t>
            </w:r>
            <w:r w:rsidRPr="00BC213F">
              <w:rPr>
                <w:rFonts w:ascii="Calibri" w:hAnsi="Calibri" w:cs="Calibri"/>
                <w:b/>
                <w:bCs/>
                <w:kern w:val="2"/>
                <w:sz w:val="20"/>
              </w:rPr>
              <w:t xml:space="preserve">. Tiekėjui taikoma bauda dėl sutikimo dirbti veikiančiuose </w:t>
            </w:r>
            <w:r w:rsidRPr="00BC213F">
              <w:rPr>
                <w:rFonts w:ascii="Calibri" w:hAnsi="Calibri" w:cs="Calibri"/>
                <w:b/>
                <w:bCs/>
                <w:kern w:val="2"/>
                <w:sz w:val="20"/>
              </w:rPr>
              <w:lastRenderedPageBreak/>
              <w:t>gamtinių dujų perdavimo sistemos objektuose (įrenginiuose) ir/ar jų apsaugos zonoje neturėjimo</w:t>
            </w:r>
          </w:p>
        </w:tc>
        <w:tc>
          <w:tcPr>
            <w:tcW w:w="6441" w:type="dxa"/>
            <w:gridSpan w:val="2"/>
            <w:shd w:val="clear" w:color="auto" w:fill="auto"/>
            <w:vAlign w:val="center"/>
          </w:tcPr>
          <w:sdt>
            <w:sdtPr>
              <w:rPr>
                <w:rFonts w:ascii="Calibri" w:hAnsi="Calibri" w:cs="Calibri"/>
                <w:kern w:val="2"/>
                <w:sz w:val="20"/>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19EA0924" w:rsidR="00E33243" w:rsidRPr="00BC213F" w:rsidRDefault="0070743D" w:rsidP="00E33243">
                <w:pPr>
                  <w:spacing w:line="276" w:lineRule="auto"/>
                  <w:jc w:val="both"/>
                  <w:rPr>
                    <w:rFonts w:ascii="Calibri" w:hAnsi="Calibri" w:cs="Calibri"/>
                    <w:kern w:val="2"/>
                    <w:sz w:val="20"/>
                  </w:rPr>
                </w:pPr>
                <w:r>
                  <w:rPr>
                    <w:rFonts w:ascii="Calibri" w:hAnsi="Calibri" w:cs="Calibri"/>
                    <w:kern w:val="2"/>
                    <w:sz w:val="20"/>
                  </w:rPr>
                  <w:t>Punktas netaikomas.</w:t>
                </w:r>
              </w:p>
            </w:sdtContent>
          </w:sdt>
          <w:p w14:paraId="0A808ADE" w14:textId="77777777" w:rsidR="00E33243" w:rsidRPr="00BC213F" w:rsidRDefault="00E33243" w:rsidP="00E33243">
            <w:pPr>
              <w:rPr>
                <w:rFonts w:ascii="Calibri" w:hAnsi="Calibri" w:cs="Calibri"/>
                <w:color w:val="4472C4"/>
                <w:kern w:val="2"/>
                <w:sz w:val="20"/>
              </w:rPr>
            </w:pPr>
          </w:p>
        </w:tc>
      </w:tr>
      <w:tr w:rsidR="009169F6" w:rsidRPr="00BC213F" w14:paraId="1D26787C" w14:textId="77777777" w:rsidTr="00C554D5">
        <w:trPr>
          <w:trHeight w:val="300"/>
        </w:trPr>
        <w:tc>
          <w:tcPr>
            <w:tcW w:w="3094" w:type="dxa"/>
            <w:gridSpan w:val="2"/>
            <w:vAlign w:val="center"/>
          </w:tcPr>
          <w:p w14:paraId="6ACFF35C" w14:textId="7839F0EF" w:rsidR="009169F6" w:rsidRPr="00F3156F" w:rsidRDefault="009169F6" w:rsidP="009169F6">
            <w:pPr>
              <w:rPr>
                <w:rFonts w:ascii="Calibri" w:hAnsi="Calibri" w:cs="Calibri"/>
                <w:b/>
                <w:kern w:val="2"/>
                <w:sz w:val="20"/>
              </w:rPr>
            </w:pPr>
            <w:r w:rsidRPr="00BC213F">
              <w:rPr>
                <w:rFonts w:ascii="Calibri" w:hAnsi="Calibri" w:cs="Calibri"/>
                <w:b/>
                <w:bCs/>
                <w:kern w:val="2"/>
                <w:sz w:val="20"/>
              </w:rPr>
              <w:t>9.1</w:t>
            </w:r>
            <w:r w:rsidR="00C7466E" w:rsidRPr="00BC213F">
              <w:rPr>
                <w:rFonts w:ascii="Calibri" w:hAnsi="Calibri" w:cs="Calibri"/>
                <w:b/>
                <w:bCs/>
                <w:kern w:val="2"/>
                <w:sz w:val="20"/>
              </w:rPr>
              <w:t>1</w:t>
            </w:r>
            <w:r w:rsidRPr="00BC213F">
              <w:rPr>
                <w:rFonts w:ascii="Calibri" w:hAnsi="Calibri" w:cs="Calibri"/>
                <w:b/>
                <w:bCs/>
                <w:kern w:val="2"/>
                <w:sz w:val="20"/>
              </w:rPr>
              <w:t>. Tiekėjui taikoma bauda, jei P</w:t>
            </w:r>
            <w:r w:rsidR="001565A3" w:rsidRPr="00BC213F">
              <w:rPr>
                <w:rFonts w:ascii="Calibri" w:hAnsi="Calibri" w:cs="Calibri"/>
                <w:b/>
                <w:bCs/>
                <w:kern w:val="2"/>
                <w:sz w:val="20"/>
              </w:rPr>
              <w:t>aslauga</w:t>
            </w:r>
            <w:r w:rsidRPr="00BC213F">
              <w:rPr>
                <w:rFonts w:ascii="Calibri" w:hAnsi="Calibri" w:cs="Calibri"/>
                <w:b/>
                <w:bCs/>
                <w:kern w:val="2"/>
                <w:sz w:val="20"/>
              </w:rPr>
              <w:t>s te</w:t>
            </w:r>
            <w:r w:rsidR="001565A3" w:rsidRPr="00BC213F">
              <w:rPr>
                <w:rFonts w:ascii="Calibri" w:hAnsi="Calibri" w:cs="Calibri"/>
                <w:b/>
                <w:bCs/>
                <w:kern w:val="2"/>
                <w:sz w:val="20"/>
              </w:rPr>
              <w:t>i</w:t>
            </w:r>
            <w:r w:rsidRPr="00BC213F">
              <w:rPr>
                <w:rFonts w:ascii="Calibri" w:hAnsi="Calibri" w:cs="Calibri"/>
                <w:b/>
                <w:bCs/>
                <w:kern w:val="2"/>
                <w:sz w:val="20"/>
              </w:rPr>
              <w:t>kiantys, su jomis susijusias p</w:t>
            </w:r>
            <w:r w:rsidR="001565A3" w:rsidRPr="00BC213F">
              <w:rPr>
                <w:rFonts w:ascii="Calibri" w:hAnsi="Calibri" w:cs="Calibri"/>
                <w:b/>
                <w:bCs/>
                <w:kern w:val="2"/>
                <w:sz w:val="20"/>
              </w:rPr>
              <w:t>reke</w:t>
            </w:r>
            <w:r w:rsidRPr="00BC213F">
              <w:rPr>
                <w:rFonts w:ascii="Calibri" w:hAnsi="Calibri" w:cs="Calibri"/>
                <w:b/>
                <w:bCs/>
                <w:kern w:val="2"/>
                <w:sz w:val="20"/>
              </w:rPr>
              <w:t>s t</w:t>
            </w:r>
            <w:r w:rsidR="001565A3" w:rsidRPr="00BC213F">
              <w:rPr>
                <w:rFonts w:ascii="Calibri" w:hAnsi="Calibri" w:cs="Calibri"/>
                <w:b/>
                <w:bCs/>
                <w:kern w:val="2"/>
                <w:sz w:val="20"/>
              </w:rPr>
              <w:t>ie</w:t>
            </w:r>
            <w:r w:rsidRPr="00BC213F">
              <w:rPr>
                <w:rFonts w:ascii="Calibri" w:hAnsi="Calibri" w:cs="Calibri"/>
                <w:b/>
                <w:bCs/>
                <w:kern w:val="2"/>
                <w:sz w:val="20"/>
              </w:rPr>
              <w:t xml:space="preserve">kiantys </w:t>
            </w:r>
            <w:r w:rsidR="001565A3" w:rsidRPr="00BC213F">
              <w:rPr>
                <w:rFonts w:ascii="Calibri" w:hAnsi="Calibri" w:cs="Calibri"/>
                <w:b/>
                <w:bCs/>
                <w:kern w:val="2"/>
                <w:sz w:val="20"/>
              </w:rPr>
              <w:t>asmenys</w:t>
            </w:r>
            <w:r w:rsidRPr="00BC213F">
              <w:rPr>
                <w:rFonts w:ascii="Calibri" w:hAnsi="Calibri" w:cs="Calibri"/>
                <w:b/>
                <w:bCs/>
                <w:kern w:val="2"/>
                <w:sz w:val="20"/>
              </w:rPr>
              <w:t xml:space="preserve"> yra neblaivūs ar apsvaigę nuo psichoaktyvių medžiagų.</w:t>
            </w:r>
          </w:p>
        </w:tc>
        <w:tc>
          <w:tcPr>
            <w:tcW w:w="6441" w:type="dxa"/>
            <w:gridSpan w:val="2"/>
            <w:vAlign w:val="center"/>
          </w:tcPr>
          <w:p w14:paraId="46B80862" w14:textId="4B388D07" w:rsidR="009169F6" w:rsidRPr="00BC213F" w:rsidRDefault="009169F6" w:rsidP="009169F6">
            <w:pPr>
              <w:rPr>
                <w:rFonts w:ascii="Calibri" w:hAnsi="Calibri" w:cs="Calibri"/>
                <w:color w:val="4472C4"/>
                <w:kern w:val="2"/>
                <w:sz w:val="20"/>
              </w:rPr>
            </w:pPr>
            <w:r w:rsidRPr="00BC213F">
              <w:rPr>
                <w:rFonts w:ascii="Calibri" w:hAnsi="Calibri" w:cs="Calibri"/>
                <w:color w:val="000000"/>
                <w:kern w:val="2"/>
                <w:sz w:val="20"/>
              </w:rPr>
              <w:t>300 (trys šimtai) Eur už kiekvieną pažeidimo atvejį.</w:t>
            </w:r>
          </w:p>
        </w:tc>
      </w:tr>
      <w:tr w:rsidR="00D221C3" w:rsidRPr="00BC213F" w14:paraId="72B62DDD" w14:textId="77777777" w:rsidTr="00C554D5">
        <w:trPr>
          <w:trHeight w:val="300"/>
        </w:trPr>
        <w:tc>
          <w:tcPr>
            <w:tcW w:w="3094" w:type="dxa"/>
            <w:gridSpan w:val="2"/>
            <w:vAlign w:val="center"/>
          </w:tcPr>
          <w:p w14:paraId="67E90190" w14:textId="5DE98A7C" w:rsidR="00D221C3" w:rsidRPr="00F3156F" w:rsidRDefault="00D221C3" w:rsidP="00D221C3">
            <w:pPr>
              <w:rPr>
                <w:rFonts w:ascii="Calibri" w:hAnsi="Calibri" w:cs="Calibri"/>
                <w:b/>
                <w:kern w:val="2"/>
                <w:sz w:val="20"/>
              </w:rPr>
            </w:pPr>
            <w:r w:rsidRPr="00BC213F">
              <w:rPr>
                <w:rFonts w:ascii="Calibri" w:hAnsi="Calibri" w:cs="Calibri"/>
                <w:b/>
                <w:bCs/>
                <w:kern w:val="2"/>
                <w:sz w:val="20"/>
              </w:rPr>
              <w:t>9.1</w:t>
            </w:r>
            <w:r w:rsidR="00C7466E" w:rsidRPr="00BC213F">
              <w:rPr>
                <w:rFonts w:ascii="Calibri" w:hAnsi="Calibri" w:cs="Calibri"/>
                <w:b/>
                <w:bCs/>
                <w:kern w:val="2"/>
                <w:sz w:val="20"/>
              </w:rPr>
              <w:t>2</w:t>
            </w:r>
            <w:r w:rsidRPr="00BC213F">
              <w:rPr>
                <w:rFonts w:ascii="Calibri" w:hAnsi="Calibri" w:cs="Calibri"/>
                <w:b/>
                <w:bCs/>
                <w:kern w:val="2"/>
                <w:sz w:val="20"/>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C213F" w:rsidRDefault="00D221C3" w:rsidP="00D221C3">
            <w:pPr>
              <w:rPr>
                <w:rFonts w:ascii="Calibri" w:hAnsi="Calibri" w:cs="Calibri"/>
                <w:color w:val="4472C4"/>
                <w:kern w:val="2"/>
                <w:sz w:val="20"/>
              </w:rPr>
            </w:pPr>
            <w:r w:rsidRPr="00BC213F">
              <w:rPr>
                <w:rFonts w:ascii="Calibri" w:hAnsi="Calibri" w:cs="Calibri"/>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AD16B0" w:rsidRPr="00BC213F" w14:paraId="4AA32E74" w14:textId="77777777" w:rsidTr="00C554D5">
        <w:trPr>
          <w:trHeight w:val="300"/>
        </w:trPr>
        <w:tc>
          <w:tcPr>
            <w:tcW w:w="3094" w:type="dxa"/>
            <w:gridSpan w:val="2"/>
            <w:vAlign w:val="center"/>
          </w:tcPr>
          <w:p w14:paraId="520A77C9" w14:textId="69668E6C" w:rsidR="00AD16B0" w:rsidRPr="00F3156F" w:rsidRDefault="00AD16B0" w:rsidP="00AD16B0">
            <w:pPr>
              <w:rPr>
                <w:rFonts w:ascii="Calibri" w:hAnsi="Calibri" w:cs="Calibri"/>
                <w:b/>
                <w:kern w:val="2"/>
                <w:sz w:val="20"/>
              </w:rPr>
            </w:pPr>
            <w:r w:rsidRPr="00BC213F">
              <w:rPr>
                <w:rFonts w:ascii="Calibri" w:hAnsi="Calibri" w:cs="Calibri"/>
                <w:b/>
                <w:bCs/>
                <w:kern w:val="2"/>
                <w:sz w:val="20"/>
              </w:rPr>
              <w:t>9.1</w:t>
            </w:r>
            <w:r w:rsidR="00C7466E" w:rsidRPr="00BC213F">
              <w:rPr>
                <w:rFonts w:ascii="Calibri" w:hAnsi="Calibri" w:cs="Calibri"/>
                <w:b/>
                <w:bCs/>
                <w:kern w:val="2"/>
                <w:sz w:val="20"/>
              </w:rPr>
              <w:t>3</w:t>
            </w:r>
            <w:r w:rsidRPr="00BC213F">
              <w:rPr>
                <w:rFonts w:ascii="Calibri" w:hAnsi="Calibri" w:cs="Calibri"/>
                <w:b/>
                <w:bCs/>
                <w:kern w:val="2"/>
                <w:sz w:val="20"/>
              </w:rPr>
              <w:t>. Tiekėjui taikoma bauda, jei Tiekėjas nesilaiko pasienio anglies dioksido korekcinio mechanizmo (toliau – PADKM) reikalavimų</w:t>
            </w:r>
          </w:p>
        </w:tc>
        <w:tc>
          <w:tcPr>
            <w:tcW w:w="6441" w:type="dxa"/>
            <w:gridSpan w:val="2"/>
            <w:vAlign w:val="center"/>
          </w:tcPr>
          <w:p w14:paraId="48DE8363" w14:textId="5D2EB6A9" w:rsidR="00AD16B0" w:rsidRPr="00BC213F" w:rsidRDefault="00AD16B0" w:rsidP="00AD16B0">
            <w:pPr>
              <w:spacing w:line="276" w:lineRule="auto"/>
              <w:jc w:val="both"/>
              <w:rPr>
                <w:rFonts w:ascii="Calibri" w:hAnsi="Calibri" w:cs="Calibri"/>
                <w:kern w:val="2"/>
                <w:sz w:val="20"/>
              </w:rPr>
            </w:pPr>
            <w:r w:rsidRPr="00BC213F">
              <w:rPr>
                <w:rFonts w:ascii="Calibri" w:hAnsi="Calibri" w:cs="Calibri"/>
                <w:color w:val="000000"/>
                <w:kern w:val="2"/>
                <w:sz w:val="20"/>
              </w:rPr>
              <w:t>9.1</w:t>
            </w:r>
            <w:r w:rsidR="00C7466E" w:rsidRPr="00BC213F">
              <w:rPr>
                <w:rFonts w:ascii="Calibri" w:hAnsi="Calibri" w:cs="Calibri"/>
                <w:color w:val="000000"/>
                <w:kern w:val="2"/>
                <w:sz w:val="20"/>
              </w:rPr>
              <w:t>3</w:t>
            </w:r>
            <w:r w:rsidRPr="00BC213F">
              <w:rPr>
                <w:rFonts w:ascii="Calibri" w:hAnsi="Calibri" w:cs="Calibri"/>
                <w:color w:val="000000"/>
                <w:kern w:val="2"/>
                <w:sz w:val="20"/>
              </w:rPr>
              <w:t xml:space="preserve">.1. 500 (penki šimtai) Eur už kiekvieną pažeidimo atvejį, jei </w:t>
            </w:r>
            <w:r w:rsidRPr="00BC213F">
              <w:rPr>
                <w:rFonts w:ascii="Calibri" w:hAnsi="Calibri" w:cs="Calibri"/>
                <w:kern w:val="2"/>
                <w:sz w:val="20"/>
              </w:rPr>
              <w:t>Tiekėjas savalaikiai neteisingai deklaravo duomenis PADKM registre ar duomenų nedeklaravo.</w:t>
            </w:r>
          </w:p>
          <w:p w14:paraId="76A247A3" w14:textId="65C5DA89" w:rsidR="00AD16B0" w:rsidRPr="00BC213F" w:rsidRDefault="00AD16B0" w:rsidP="00AD16B0">
            <w:pPr>
              <w:rPr>
                <w:rFonts w:ascii="Calibri" w:hAnsi="Calibri" w:cs="Calibri"/>
                <w:color w:val="4472C4"/>
                <w:kern w:val="2"/>
                <w:sz w:val="20"/>
              </w:rPr>
            </w:pPr>
            <w:r w:rsidRPr="00BC213F">
              <w:rPr>
                <w:rFonts w:ascii="Calibri" w:hAnsi="Calibri" w:cs="Calibri"/>
                <w:kern w:val="2"/>
                <w:sz w:val="20"/>
              </w:rPr>
              <w:t>9.1</w:t>
            </w:r>
            <w:r w:rsidR="00C7466E" w:rsidRPr="00BC213F">
              <w:rPr>
                <w:rFonts w:ascii="Calibri" w:hAnsi="Calibri" w:cs="Calibri"/>
                <w:kern w:val="2"/>
                <w:sz w:val="20"/>
              </w:rPr>
              <w:t>3</w:t>
            </w:r>
            <w:r w:rsidRPr="00BC213F">
              <w:rPr>
                <w:rFonts w:ascii="Calibri" w:hAnsi="Calibri" w:cs="Calibri"/>
                <w:kern w:val="2"/>
                <w:sz w:val="20"/>
              </w:rPr>
              <w:t xml:space="preserve">.2. papildomai 300 (tris šimtai) </w:t>
            </w:r>
            <w:r w:rsidRPr="00BC213F">
              <w:rPr>
                <w:rFonts w:ascii="Calibri" w:hAnsi="Calibri" w:cs="Calibri"/>
                <w:color w:val="000000"/>
                <w:kern w:val="2"/>
                <w:sz w:val="20"/>
              </w:rPr>
              <w:t>Eur už kiekvieną pažeidimo atvejį,</w:t>
            </w:r>
            <w:r w:rsidRPr="00BC213F">
              <w:rPr>
                <w:rFonts w:ascii="Calibri" w:hAnsi="Calibri" w:cs="Calibri"/>
                <w:kern w:val="2"/>
                <w:sz w:val="20"/>
              </w:rPr>
              <w:t xml:space="preserve"> jeigu dėl aptariamos pareigos nevykdymo ar netinkamo vykdymo Pirkėjui buvo paskirta administracinė nuobauda už PADKM reglamento (ES) 2019/1020 pažeidimą. Tiekėjas taip pat atlygina visas tiesiogines išlaidas bei nuostolius (į kuriuos įeina ir Pirkėjo sumokėta administracinė nuobauda), susijusius su Tiekėjo veiksmais ar neveikimu, neužtikrinant Pirkėjo atitikties PADKM reglamento (ES) 2019/1020 reikalavimams, kurių nepadengia punkte skyriuje numatytos baudos. </w:t>
            </w:r>
          </w:p>
        </w:tc>
      </w:tr>
      <w:tr w:rsidR="00484E16" w:rsidRPr="00BC213F" w14:paraId="7DACD132" w14:textId="77777777" w:rsidTr="00C554D5">
        <w:trPr>
          <w:trHeight w:val="300"/>
        </w:trPr>
        <w:tc>
          <w:tcPr>
            <w:tcW w:w="3094" w:type="dxa"/>
            <w:gridSpan w:val="2"/>
            <w:vAlign w:val="center"/>
          </w:tcPr>
          <w:p w14:paraId="7678034F" w14:textId="54285963" w:rsidR="00484E16" w:rsidRPr="00BC213F" w:rsidRDefault="00484E16" w:rsidP="00484E16">
            <w:pPr>
              <w:rPr>
                <w:rFonts w:ascii="Calibri" w:hAnsi="Calibri" w:cs="Calibri"/>
                <w:b/>
                <w:kern w:val="2"/>
                <w:sz w:val="20"/>
                <w:lang w:val="en-US"/>
              </w:rPr>
            </w:pPr>
            <w:r w:rsidRPr="00BC213F">
              <w:rPr>
                <w:rFonts w:ascii="Calibri" w:hAnsi="Calibri" w:cs="Calibri"/>
                <w:b/>
                <w:bCs/>
                <w:kern w:val="2"/>
                <w:sz w:val="20"/>
              </w:rPr>
              <w:t>9.1</w:t>
            </w:r>
            <w:r w:rsidR="00C7466E" w:rsidRPr="00BC213F">
              <w:rPr>
                <w:rFonts w:ascii="Calibri" w:hAnsi="Calibri" w:cs="Calibri"/>
                <w:b/>
                <w:bCs/>
                <w:kern w:val="2"/>
                <w:sz w:val="20"/>
              </w:rPr>
              <w:t>4</w:t>
            </w:r>
            <w:r w:rsidRPr="00BC213F">
              <w:rPr>
                <w:rFonts w:ascii="Calibri" w:hAnsi="Calibri" w:cs="Calibri"/>
                <w:b/>
                <w:bCs/>
                <w:kern w:val="2"/>
                <w:sz w:val="20"/>
              </w:rPr>
              <w:t>. Bendra informacija</w:t>
            </w:r>
          </w:p>
        </w:tc>
        <w:tc>
          <w:tcPr>
            <w:tcW w:w="6441" w:type="dxa"/>
            <w:gridSpan w:val="2"/>
            <w:vAlign w:val="center"/>
          </w:tcPr>
          <w:p w14:paraId="214AE113" w14:textId="3FE05601"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.1. Šiame skyriuje nurodytų netesybų sumokėjimas neatleidžia Tiekėjo nuo pareigos atlikti visus veiksmus, būtinus įvykdyti sutartinius įsipareigojimus.</w:t>
            </w:r>
          </w:p>
          <w:p w14:paraId="50A948B4" w14:textId="7083C93F"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.2. Šiame skyriuje numatytos netesybos Tiekėjui taikomos ir tuo atveju, jei pažeidimai atlikti jo subtiekėjo, specialistų, darbuotojų ar kitų trečiųjų asmenų, kuriuos jis pasitelkė vykdyti Sutartį.</w:t>
            </w:r>
          </w:p>
          <w:p w14:paraId="09570114" w14:textId="643CA3A8"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1795274D"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 xml:space="preserve">.4. Nesant iš ko įskaityti piniginių reikalavimų, Tiekėjas privalo sumokėti Pirkėjui netesybas per 5 (penkias) </w:t>
            </w:r>
            <w:r w:rsidR="00A82246" w:rsidRPr="00BC213F">
              <w:rPr>
                <w:rFonts w:ascii="Calibri" w:hAnsi="Calibri" w:cs="Calibri"/>
                <w:kern w:val="2"/>
                <w:sz w:val="20"/>
              </w:rPr>
              <w:t xml:space="preserve">darbo </w:t>
            </w:r>
            <w:r w:rsidRPr="00BC213F">
              <w:rPr>
                <w:rFonts w:ascii="Calibri" w:hAnsi="Calibri" w:cs="Calibri"/>
                <w:kern w:val="2"/>
                <w:sz w:val="20"/>
              </w:rPr>
              <w:t>dienas nuo Pirkėjo pareikalavimo.</w:t>
            </w:r>
          </w:p>
          <w:p w14:paraId="34BF3DE2" w14:textId="559A3324" w:rsidR="002744AA" w:rsidRDefault="00DA76FB" w:rsidP="00484E16">
            <w:pPr>
              <w:spacing w:line="276" w:lineRule="auto"/>
              <w:jc w:val="both"/>
              <w:rPr>
                <w:rFonts w:ascii="Calibri" w:hAnsi="Calibri" w:cs="Calibri"/>
                <w:kern w:val="2"/>
                <w:sz w:val="20"/>
              </w:rPr>
            </w:pPr>
            <w:r w:rsidRPr="00DA76FB">
              <w:rPr>
                <w:rFonts w:ascii="Calibri" w:hAnsi="Calibri" w:cs="Calibri"/>
                <w:kern w:val="2"/>
                <w:sz w:val="20"/>
              </w:rPr>
              <w:t>9.14.</w:t>
            </w:r>
            <w:r w:rsidR="00FF107A">
              <w:rPr>
                <w:rFonts w:ascii="Calibri" w:hAnsi="Calibri" w:cs="Calibri"/>
                <w:kern w:val="2"/>
                <w:sz w:val="20"/>
              </w:rPr>
              <w:t>5</w:t>
            </w:r>
            <w:r w:rsidRPr="00DA76FB">
              <w:rPr>
                <w:rFonts w:ascii="Calibri" w:hAnsi="Calibri" w:cs="Calibri"/>
                <w:kern w:val="2"/>
                <w:sz w:val="20"/>
              </w:rPr>
              <w:t>.</w:t>
            </w:r>
            <w:r w:rsidR="00FF107A">
              <w:rPr>
                <w:rFonts w:ascii="Calibri" w:hAnsi="Calibri" w:cs="Calibri"/>
                <w:kern w:val="2"/>
                <w:sz w:val="20"/>
              </w:rPr>
              <w:t xml:space="preserve"> </w:t>
            </w:r>
            <w:r w:rsidR="002744AA" w:rsidRPr="002744AA">
              <w:rPr>
                <w:rFonts w:ascii="Calibri" w:hAnsi="Calibri" w:cs="Calibri"/>
                <w:kern w:val="2"/>
                <w:sz w:val="20"/>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2090B95" w14:textId="77777777" w:rsidR="002744AA" w:rsidRDefault="002744AA" w:rsidP="00484E16">
            <w:pPr>
              <w:spacing w:line="276" w:lineRule="auto"/>
              <w:jc w:val="both"/>
              <w:rPr>
                <w:rFonts w:ascii="Calibri" w:hAnsi="Calibri" w:cs="Calibri"/>
                <w:kern w:val="2"/>
                <w:sz w:val="20"/>
              </w:rPr>
            </w:pPr>
          </w:p>
          <w:p w14:paraId="3209692C" w14:textId="77777777" w:rsidR="002744AA" w:rsidRDefault="002744AA" w:rsidP="00484E16">
            <w:pPr>
              <w:spacing w:line="276" w:lineRule="auto"/>
              <w:jc w:val="both"/>
              <w:rPr>
                <w:rFonts w:ascii="Calibri" w:hAnsi="Calibri" w:cs="Calibri"/>
                <w:kern w:val="2"/>
                <w:sz w:val="20"/>
              </w:rPr>
            </w:pPr>
          </w:p>
          <w:p w14:paraId="1413A0AC" w14:textId="55E465B0"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w:t>
            </w:r>
            <w:r w:rsidR="00FF107A">
              <w:rPr>
                <w:rFonts w:ascii="Calibri" w:hAnsi="Calibri" w:cs="Calibri"/>
                <w:kern w:val="2"/>
                <w:sz w:val="20"/>
              </w:rPr>
              <w:t>6</w:t>
            </w:r>
            <w:r w:rsidRPr="00BC213F">
              <w:rPr>
                <w:rFonts w:ascii="Calibri" w:hAnsi="Calibri" w:cs="Calibri"/>
                <w:kern w:val="2"/>
                <w:sz w:val="20"/>
              </w:rPr>
              <w:t>. Šalys viena kitai atlygina tik tiesioginius nuostolius, kurie ribojami Sutarties kainos dydžio suma, bet ne mažesne kaip 3000 (trys tūkstančiai) Eur suma (jeigu Sutarties kaina neviršija 3000 (trijų tūkstančių) Eur sumos).</w:t>
            </w:r>
          </w:p>
          <w:p w14:paraId="7523E8F4" w14:textId="361DE1DC" w:rsidR="00484E16" w:rsidRPr="00BC213F" w:rsidRDefault="00484E16" w:rsidP="00484E16">
            <w:pPr>
              <w:rPr>
                <w:rFonts w:ascii="Calibri" w:hAnsi="Calibri" w:cs="Calibri"/>
                <w:color w:val="4472C4"/>
                <w:kern w:val="2"/>
                <w:sz w:val="20"/>
              </w:rPr>
            </w:pPr>
            <w:r w:rsidRPr="00BC213F">
              <w:rPr>
                <w:rFonts w:ascii="Calibri" w:hAnsi="Calibri" w:cs="Calibri"/>
                <w:kern w:val="2"/>
                <w:sz w:val="20"/>
              </w:rPr>
              <w:lastRenderedPageBreak/>
              <w:t>9.1</w:t>
            </w:r>
            <w:r w:rsidR="00C7466E" w:rsidRPr="00BC213F">
              <w:rPr>
                <w:rFonts w:ascii="Calibri" w:hAnsi="Calibri" w:cs="Calibri"/>
                <w:kern w:val="2"/>
                <w:sz w:val="20"/>
              </w:rPr>
              <w:t>4</w:t>
            </w:r>
            <w:r w:rsidRPr="00BC213F">
              <w:rPr>
                <w:rFonts w:ascii="Calibri" w:hAnsi="Calibri" w:cs="Calibri"/>
                <w:kern w:val="2"/>
                <w:sz w:val="20"/>
              </w:rPr>
              <w:t>.</w:t>
            </w:r>
            <w:r w:rsidR="00FF107A">
              <w:rPr>
                <w:rFonts w:ascii="Calibri" w:hAnsi="Calibri" w:cs="Calibri"/>
                <w:kern w:val="2"/>
                <w:sz w:val="20"/>
              </w:rPr>
              <w:t>7</w:t>
            </w:r>
            <w:r w:rsidRPr="00BC213F">
              <w:rPr>
                <w:rFonts w:ascii="Calibri" w:hAnsi="Calibri" w:cs="Calibri"/>
                <w:kern w:val="2"/>
                <w:sz w:val="20"/>
              </w:rPr>
              <w:t>. Bendras pagal Sutartį Šaliai pritaikytų netesybų dydis ribojamas 20 (dvidešimt) procentų Pradinės sutarties vertės</w:t>
            </w:r>
            <w:r w:rsidRPr="00BC213F" w:rsidDel="005C0F1E">
              <w:rPr>
                <w:rFonts w:ascii="Calibri" w:hAnsi="Calibri" w:cs="Calibri"/>
                <w:kern w:val="2"/>
                <w:sz w:val="20"/>
              </w:rPr>
              <w:t xml:space="preserve"> </w:t>
            </w:r>
            <w:r w:rsidRPr="00BC213F">
              <w:rPr>
                <w:rFonts w:ascii="Calibri" w:hAnsi="Calibri" w:cs="Calibri"/>
                <w:kern w:val="2"/>
                <w:sz w:val="20"/>
              </w:rPr>
              <w:t>dydžio suma; jeigu Sutarties kaina neviršija 3000 (trijų tūkstančių) Eur sumos - ne didesne kaip 1 500 (vienas tūkstantis penki šimtai) Eur suma.</w:t>
            </w:r>
          </w:p>
        </w:tc>
      </w:tr>
      <w:tr w:rsidR="006F0026" w:rsidRPr="00BC213F" w14:paraId="22E9158A" w14:textId="77777777" w:rsidTr="00A012E2">
        <w:trPr>
          <w:trHeight w:val="300"/>
        </w:trPr>
        <w:tc>
          <w:tcPr>
            <w:tcW w:w="9535" w:type="dxa"/>
            <w:gridSpan w:val="4"/>
          </w:tcPr>
          <w:p w14:paraId="5AE1C901" w14:textId="7A1BA778" w:rsidR="006F0026" w:rsidRPr="00BC213F" w:rsidRDefault="006F0026" w:rsidP="006F0026">
            <w:pPr>
              <w:jc w:val="center"/>
              <w:rPr>
                <w:rFonts w:ascii="Calibri" w:hAnsi="Calibri" w:cs="Calibri"/>
                <w:color w:val="4472C4"/>
                <w:kern w:val="2"/>
                <w:sz w:val="20"/>
              </w:rPr>
            </w:pPr>
            <w:r w:rsidRPr="00BC213F">
              <w:rPr>
                <w:rFonts w:ascii="Calibri" w:hAnsi="Calibri" w:cs="Calibri"/>
                <w:b/>
                <w:kern w:val="2"/>
                <w:sz w:val="20"/>
              </w:rPr>
              <w:lastRenderedPageBreak/>
              <w:t>10. ESMINĖS SUTARTIES SĄLYGOS</w:t>
            </w:r>
            <w:r w:rsidR="00FD37E2" w:rsidRPr="00BC213F">
              <w:rPr>
                <w:rFonts w:ascii="Calibri" w:hAnsi="Calibri" w:cs="Calibri"/>
                <w:b/>
                <w:kern w:val="2"/>
                <w:sz w:val="20"/>
              </w:rPr>
              <w:t xml:space="preserve"> </w:t>
            </w:r>
          </w:p>
        </w:tc>
      </w:tr>
      <w:tr w:rsidR="006F0026" w:rsidRPr="00BC213F" w14:paraId="7901E7E8" w14:textId="77777777" w:rsidTr="00A012E2">
        <w:trPr>
          <w:trHeight w:val="300"/>
        </w:trPr>
        <w:tc>
          <w:tcPr>
            <w:tcW w:w="3094" w:type="dxa"/>
            <w:gridSpan w:val="2"/>
          </w:tcPr>
          <w:p w14:paraId="62EC115E" w14:textId="77777777" w:rsidR="006F0026" w:rsidRPr="00BC213F" w:rsidRDefault="006F0026" w:rsidP="006F0026">
            <w:pPr>
              <w:rPr>
                <w:rFonts w:ascii="Calibri" w:hAnsi="Calibri" w:cs="Calibri"/>
                <w:b/>
                <w:kern w:val="2"/>
                <w:sz w:val="20"/>
                <w:lang w:val="en-US"/>
              </w:rPr>
            </w:pPr>
            <w:r w:rsidRPr="00BC213F">
              <w:rPr>
                <w:rFonts w:ascii="Calibri" w:hAnsi="Calibri" w:cs="Calibri"/>
                <w:b/>
                <w:kern w:val="2"/>
                <w:sz w:val="20"/>
                <w:lang w:val="en-US"/>
              </w:rPr>
              <w:t xml:space="preserve">10.1. </w:t>
            </w:r>
            <w:r w:rsidRPr="00BC213F">
              <w:rPr>
                <w:rFonts w:ascii="Calibri" w:hAnsi="Calibri" w:cs="Calibri"/>
                <w:b/>
                <w:kern w:val="2"/>
                <w:sz w:val="20"/>
              </w:rPr>
              <w:t>Esminės Sutarties sąlygos</w:t>
            </w:r>
          </w:p>
        </w:tc>
        <w:tc>
          <w:tcPr>
            <w:tcW w:w="6441" w:type="dxa"/>
            <w:gridSpan w:val="2"/>
          </w:tcPr>
          <w:p w14:paraId="7D61DFCC" w14:textId="77777777" w:rsidR="00A16D82" w:rsidRPr="00A16D82" w:rsidRDefault="00A16D82" w:rsidP="00A16D82">
            <w:pPr>
              <w:rPr>
                <w:rFonts w:ascii="Calibri" w:hAnsi="Calibri" w:cs="Calibri"/>
                <w:kern w:val="2"/>
                <w:sz w:val="20"/>
              </w:rPr>
            </w:pPr>
            <w:r w:rsidRPr="00A16D82">
              <w:rPr>
                <w:rFonts w:ascii="Calibri" w:hAnsi="Calibri" w:cs="Calibri"/>
                <w:kern w:val="2"/>
                <w:sz w:val="20"/>
              </w:rPr>
              <w:t>10.1.1. Tiekėjas įsipareigoja vykdyti prisiimtus įsipareigojimus už Sutartyje nustatytą kainą / įkainius.</w:t>
            </w:r>
          </w:p>
          <w:p w14:paraId="2ED39889" w14:textId="77777777" w:rsidR="00A16D82" w:rsidRPr="00A16D82" w:rsidRDefault="00A16D82" w:rsidP="00A16D82">
            <w:pPr>
              <w:rPr>
                <w:rFonts w:ascii="Calibri" w:hAnsi="Calibri" w:cs="Calibri"/>
                <w:kern w:val="2"/>
                <w:sz w:val="20"/>
              </w:rPr>
            </w:pPr>
            <w:r w:rsidRPr="00A16D82">
              <w:rPr>
                <w:rFonts w:ascii="Calibri" w:hAnsi="Calibri" w:cs="Calibri"/>
                <w:kern w:val="2"/>
                <w:sz w:val="20"/>
              </w:rPr>
              <w:t>10.1.2. Tiekėjas įsipareigoja griežtai laikytis paslaugų teikimo terminų.</w:t>
            </w:r>
          </w:p>
          <w:p w14:paraId="068F8A54" w14:textId="77777777" w:rsidR="00A16D82" w:rsidRPr="00A16D82" w:rsidRDefault="00A16D82" w:rsidP="00A16D82">
            <w:pPr>
              <w:rPr>
                <w:rFonts w:ascii="Calibri" w:hAnsi="Calibri" w:cs="Calibri"/>
                <w:kern w:val="2"/>
                <w:sz w:val="20"/>
              </w:rPr>
            </w:pPr>
            <w:r w:rsidRPr="00A16D82">
              <w:rPr>
                <w:rFonts w:ascii="Calibri" w:hAnsi="Calibri" w:cs="Calibri"/>
                <w:kern w:val="2"/>
                <w:sz w:val="20"/>
              </w:rPr>
              <w:t>10.1.3. Tiekėjas įsipareigoja teikti kokybiškas paslaugas, laikydamasis švaros, terminų, atsakomybės ir netesybų ribų.</w:t>
            </w:r>
          </w:p>
          <w:p w14:paraId="4BBA61BA" w14:textId="77777777" w:rsidR="00A16D82" w:rsidRPr="00A16D82" w:rsidRDefault="00A16D82" w:rsidP="00A16D82">
            <w:pPr>
              <w:rPr>
                <w:rFonts w:ascii="Calibri" w:hAnsi="Calibri" w:cs="Calibri"/>
                <w:kern w:val="2"/>
                <w:sz w:val="20"/>
              </w:rPr>
            </w:pPr>
            <w:r w:rsidRPr="00A16D82">
              <w:rPr>
                <w:rFonts w:ascii="Calibri" w:hAnsi="Calibri" w:cs="Calibri"/>
                <w:kern w:val="2"/>
                <w:sz w:val="20"/>
              </w:rPr>
              <w:t>10.1.4. Tiekėjas įsipareigoja išlaikyti kvalifikaciją, laikytis konfidencialumo, nepažeisti konkurencijos taisyklių ir turėti visus būtinus sertifikatus.</w:t>
            </w:r>
          </w:p>
          <w:p w14:paraId="5C7E6BFE" w14:textId="4843F2AA" w:rsidR="006F0026" w:rsidRPr="00BC213F" w:rsidRDefault="00A16D82" w:rsidP="00A16D82">
            <w:pPr>
              <w:rPr>
                <w:rFonts w:ascii="Calibri" w:hAnsi="Calibri" w:cs="Calibri"/>
                <w:color w:val="4472C4"/>
                <w:kern w:val="2"/>
                <w:sz w:val="20"/>
              </w:rPr>
            </w:pPr>
            <w:r w:rsidRPr="00A16D82">
              <w:rPr>
                <w:rFonts w:ascii="Calibri" w:hAnsi="Calibri" w:cs="Calibri"/>
                <w:kern w:val="2"/>
                <w:sz w:val="20"/>
              </w:rPr>
              <w:t>10.1.5. Tiekėjas įsipareigoja vykdyti visus nacionalinio saugumo ir kilmės reikalavimus.</w:t>
            </w:r>
          </w:p>
        </w:tc>
      </w:tr>
      <w:tr w:rsidR="006F0026" w:rsidRPr="00BC213F" w14:paraId="744C3CAF" w14:textId="77777777" w:rsidTr="00A012E2">
        <w:trPr>
          <w:trHeight w:val="300"/>
        </w:trPr>
        <w:tc>
          <w:tcPr>
            <w:tcW w:w="3094" w:type="dxa"/>
            <w:gridSpan w:val="2"/>
          </w:tcPr>
          <w:p w14:paraId="02FF62A1" w14:textId="773CCC28" w:rsidR="006F0026" w:rsidRPr="00F3156F" w:rsidRDefault="006F0026" w:rsidP="006F0026">
            <w:pPr>
              <w:rPr>
                <w:rFonts w:ascii="Calibri" w:hAnsi="Calibri" w:cs="Calibri"/>
                <w:b/>
                <w:kern w:val="2"/>
                <w:sz w:val="20"/>
                <w:lang w:val="fi-FI"/>
              </w:rPr>
            </w:pPr>
            <w:r w:rsidRPr="00BC213F">
              <w:rPr>
                <w:rFonts w:ascii="Calibri" w:hAnsi="Calibri" w:cs="Calibri"/>
                <w:sz w:val="20"/>
              </w:rPr>
              <w:t>„</w:t>
            </w:r>
            <w:r w:rsidRPr="00BC213F">
              <w:rPr>
                <w:rFonts w:ascii="Calibri" w:hAnsi="Calibri" w:cs="Calibri"/>
                <w:b/>
                <w:bCs/>
                <w:sz w:val="20"/>
              </w:rPr>
              <w:t>10.2. Dideli arba nuolatiniai esminės Sutarties sąlygos vykdymo trūkumai</w:t>
            </w:r>
          </w:p>
        </w:tc>
        <w:tc>
          <w:tcPr>
            <w:tcW w:w="6441" w:type="dxa"/>
            <w:gridSpan w:val="2"/>
          </w:tcPr>
          <w:p w14:paraId="3F774688" w14:textId="6F0F587F" w:rsidR="00DE1B01" w:rsidRDefault="00356EC5" w:rsidP="00DE1B01">
            <w:pPr>
              <w:rPr>
                <w:rFonts w:ascii="Calibri" w:hAnsi="Calibri" w:cs="Calibri"/>
                <w:kern w:val="2"/>
                <w:sz w:val="20"/>
              </w:rPr>
            </w:pPr>
            <w:sdt>
              <w:sdtPr>
                <w:rPr>
                  <w:rFonts w:ascii="Calibri" w:hAnsi="Calibri" w:cs="Calibri"/>
                  <w:kern w:val="2"/>
                  <w:sz w:val="20"/>
                </w:rPr>
                <w:id w:val="729352828"/>
                <w:placeholder>
                  <w:docPart w:val="CEC123E36D64464DADAF4491818B7C0F"/>
                </w:placeholder>
                <w:dropDownList>
                  <w:listItem w:value="Pasirinkite elementą."/>
                  <w:listItem w:displayText="Punktas taikomas:" w:value="Punktas taikomas:"/>
                  <w:listItem w:displayText="Punktas netaikomas." w:value="Punktas netaikomas."/>
                </w:dropDownList>
              </w:sdtPr>
              <w:sdtEndPr/>
              <w:sdtContent>
                <w:r w:rsidR="001F1608">
                  <w:rPr>
                    <w:rFonts w:ascii="Calibri" w:hAnsi="Calibri" w:cs="Calibri"/>
                    <w:kern w:val="2"/>
                    <w:sz w:val="20"/>
                  </w:rPr>
                  <w:t>Punktas netaikomas.</w:t>
                </w:r>
              </w:sdtContent>
            </w:sdt>
          </w:p>
          <w:p w14:paraId="1A77783B" w14:textId="0147E19A" w:rsidR="006F0026" w:rsidRPr="00BC213F" w:rsidRDefault="006F0026" w:rsidP="006F0026">
            <w:pPr>
              <w:rPr>
                <w:rFonts w:ascii="Calibri" w:hAnsi="Calibri" w:cs="Calibri"/>
                <w:kern w:val="2"/>
                <w:sz w:val="20"/>
              </w:rPr>
            </w:pPr>
          </w:p>
        </w:tc>
      </w:tr>
      <w:tr w:rsidR="006F0026" w:rsidRPr="00BC213F" w14:paraId="5264DEC8" w14:textId="77777777" w:rsidTr="00A012E2">
        <w:trPr>
          <w:trHeight w:val="300"/>
        </w:trPr>
        <w:tc>
          <w:tcPr>
            <w:tcW w:w="9535" w:type="dxa"/>
            <w:gridSpan w:val="4"/>
          </w:tcPr>
          <w:p w14:paraId="592A9A0E" w14:textId="77777777" w:rsidR="006F0026" w:rsidRPr="00BC213F" w:rsidRDefault="006F0026" w:rsidP="006F0026">
            <w:pPr>
              <w:jc w:val="center"/>
              <w:rPr>
                <w:rFonts w:ascii="Calibri" w:hAnsi="Calibri" w:cs="Calibri"/>
                <w:b/>
                <w:kern w:val="2"/>
                <w:sz w:val="20"/>
              </w:rPr>
            </w:pPr>
            <w:r w:rsidRPr="00BC213F">
              <w:rPr>
                <w:rFonts w:ascii="Calibri" w:hAnsi="Calibri" w:cs="Calibri"/>
                <w:b/>
                <w:kern w:val="2"/>
                <w:sz w:val="20"/>
              </w:rPr>
              <w:t>11. SUTARTIES GALIOJIMAS IR KEITIMAS</w:t>
            </w:r>
          </w:p>
        </w:tc>
      </w:tr>
      <w:tr w:rsidR="00162BEA" w:rsidRPr="00BC213F" w14:paraId="7528240E" w14:textId="77777777" w:rsidTr="00C554D5">
        <w:trPr>
          <w:trHeight w:val="300"/>
        </w:trPr>
        <w:tc>
          <w:tcPr>
            <w:tcW w:w="3094" w:type="dxa"/>
            <w:gridSpan w:val="2"/>
          </w:tcPr>
          <w:p w14:paraId="02C37461" w14:textId="77777777" w:rsidR="00162BEA" w:rsidRPr="00BC213F" w:rsidRDefault="00162BEA" w:rsidP="00162BEA">
            <w:pPr>
              <w:rPr>
                <w:rFonts w:ascii="Calibri" w:hAnsi="Calibri" w:cs="Calibri"/>
                <w:b/>
                <w:kern w:val="2"/>
                <w:sz w:val="20"/>
              </w:rPr>
            </w:pPr>
            <w:r w:rsidRPr="00BC213F">
              <w:rPr>
                <w:rFonts w:ascii="Calibri" w:hAnsi="Calibri" w:cs="Calibri"/>
                <w:b/>
                <w:sz w:val="20"/>
              </w:rPr>
              <w:t>11.1. Sutarties sudarymas ir įsigaliojimas</w:t>
            </w:r>
          </w:p>
        </w:tc>
        <w:tc>
          <w:tcPr>
            <w:tcW w:w="6441" w:type="dxa"/>
            <w:gridSpan w:val="2"/>
            <w:vAlign w:val="center"/>
          </w:tcPr>
          <w:p w14:paraId="660FB01C" w14:textId="10925540" w:rsidR="00162BEA" w:rsidRPr="00BC213F" w:rsidRDefault="00162BEA" w:rsidP="00162BEA">
            <w:pPr>
              <w:spacing w:line="276" w:lineRule="auto"/>
              <w:jc w:val="both"/>
              <w:rPr>
                <w:rFonts w:ascii="Calibri" w:hAnsi="Calibri" w:cs="Calibri"/>
                <w:kern w:val="2"/>
                <w:sz w:val="20"/>
              </w:rPr>
            </w:pPr>
            <w:r w:rsidRPr="00BC213F">
              <w:rPr>
                <w:rFonts w:ascii="Calibri" w:hAnsi="Calibri" w:cs="Calibri"/>
                <w:kern w:val="2"/>
                <w:sz w:val="20"/>
              </w:rPr>
              <w:t>1</w:t>
            </w:r>
            <w:r w:rsidR="00DF0999" w:rsidRPr="00BC213F">
              <w:rPr>
                <w:rFonts w:ascii="Calibri" w:hAnsi="Calibri" w:cs="Calibri"/>
                <w:kern w:val="2"/>
                <w:sz w:val="20"/>
              </w:rPr>
              <w:t>1</w:t>
            </w:r>
            <w:r w:rsidRPr="00BC213F">
              <w:rPr>
                <w:rFonts w:ascii="Calibri" w:hAnsi="Calibri" w:cs="Calibri"/>
                <w:kern w:val="2"/>
                <w:sz w:val="20"/>
              </w:rPr>
              <w:t xml:space="preserve">.1.1. </w:t>
            </w:r>
            <w:sdt>
              <w:sdtPr>
                <w:rPr>
                  <w:rFonts w:ascii="Calibri" w:hAnsi="Calibri" w:cs="Calibri"/>
                  <w:kern w:val="2"/>
                  <w:sz w:val="20"/>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galės būti sudaryta ir įsigalios, jei Sutarties pasirašymui pritaria Pirkėjo valdyba ir (ar) visuotinis akcininkų susirinkimas Lietuvos Respublikos akcinių bendrovių įstatyme ir Pirkėjo įstatuose nustatyta tvarka." w:value="Sutartis galės būti sudaryta ir įsigalios, jei Sutarties pasirašymui pritaria Pirkėjo valdyba ir (ar) visuotinis akcininkų susirinkimas Lietuvos Respublikos akcinių bendrovių įstatyme ir Pirkėjo įstatuose nustatyta tvarka."/>
                  <w:listItem w:displayText="Sutartis įsigalioja ir Paslaugos pradedamos teikti nuo [...]." w:value="Sutartis įsigalioja ir Paslaugos pradedamos teikti nuo [...]."/>
                </w:dropDownList>
              </w:sdtPr>
              <w:sdtEndPr/>
              <w:sdtContent>
                <w:r w:rsidR="000C2E3D">
                  <w:rPr>
                    <w:rFonts w:ascii="Calibri" w:hAnsi="Calibri" w:cs="Calibri"/>
                    <w:kern w:val="2"/>
                    <w:sz w:val="20"/>
                  </w:rPr>
                  <w:t>Sutartis laikoma sudaryta ir įsigalioja nuo Sutarties pasirašymo dienos (antrosios Šalies pasirašymo dieną).</w:t>
                </w:r>
              </w:sdtContent>
            </w:sdt>
          </w:p>
          <w:p w14:paraId="55A34F5A" w14:textId="57CD5733" w:rsidR="00162BEA" w:rsidRPr="00BC213F" w:rsidRDefault="00162BEA" w:rsidP="00162BEA">
            <w:pPr>
              <w:rPr>
                <w:rFonts w:ascii="Calibri" w:hAnsi="Calibri" w:cs="Calibri"/>
                <w:color w:val="4472C4"/>
                <w:kern w:val="2"/>
                <w:sz w:val="20"/>
              </w:rPr>
            </w:pPr>
            <w:r w:rsidRPr="00BC213F">
              <w:rPr>
                <w:rFonts w:ascii="Calibri" w:hAnsi="Calibri" w:cs="Calibri"/>
                <w:kern w:val="2"/>
                <w:sz w:val="20"/>
              </w:rPr>
              <w:t>1</w:t>
            </w:r>
            <w:r w:rsidR="00DF0999" w:rsidRPr="00BC213F">
              <w:rPr>
                <w:rFonts w:ascii="Calibri" w:hAnsi="Calibri" w:cs="Calibri"/>
                <w:kern w:val="2"/>
                <w:sz w:val="20"/>
              </w:rPr>
              <w:t>1</w:t>
            </w:r>
            <w:r w:rsidRPr="00BC213F">
              <w:rPr>
                <w:rFonts w:ascii="Calibri" w:hAnsi="Calibri" w:cs="Calibri"/>
                <w:kern w:val="2"/>
                <w:sz w:val="20"/>
              </w:rPr>
              <w:t xml:space="preserve">.1.2. </w:t>
            </w:r>
            <w:r w:rsidRPr="00BC213F">
              <w:rPr>
                <w:rFonts w:ascii="Calibri" w:hAnsi="Calibri" w:cs="Calibri"/>
                <w:color w:val="000000"/>
                <w:kern w:val="2"/>
                <w:sz w:val="20"/>
              </w:rPr>
              <w:t xml:space="preserve">Sutartis galioja iki visiško prievolių įvykdymo (kol bus išnaudota Pradinės Sutarties vertė, bet Paslaugų teikimo terminas negali būti ilgesnis kaip </w:t>
            </w:r>
            <w:r w:rsidR="00C026CD">
              <w:rPr>
                <w:rFonts w:ascii="Calibri" w:hAnsi="Calibri" w:cs="Calibri"/>
                <w:color w:val="000000"/>
                <w:kern w:val="2"/>
                <w:sz w:val="20"/>
              </w:rPr>
              <w:t>10 (dešimt) mėnesių.</w:t>
            </w:r>
          </w:p>
        </w:tc>
      </w:tr>
      <w:tr w:rsidR="00601B00" w:rsidRPr="00BC213F" w14:paraId="25060CE6" w14:textId="77777777" w:rsidTr="00C554D5">
        <w:trPr>
          <w:trHeight w:val="300"/>
        </w:trPr>
        <w:tc>
          <w:tcPr>
            <w:tcW w:w="3094" w:type="dxa"/>
            <w:gridSpan w:val="2"/>
          </w:tcPr>
          <w:p w14:paraId="1FFC30AA"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11.2. Sutarties galiojimo termino pratęsimas</w:t>
            </w:r>
          </w:p>
        </w:tc>
        <w:tc>
          <w:tcPr>
            <w:tcW w:w="6441" w:type="dxa"/>
            <w:gridSpan w:val="2"/>
            <w:vAlign w:val="center"/>
          </w:tcPr>
          <w:p w14:paraId="49AA4AD8" w14:textId="6EC63C0B" w:rsidR="00601B00" w:rsidRPr="00BC213F" w:rsidRDefault="00356EC5" w:rsidP="00601B00">
            <w:pPr>
              <w:rPr>
                <w:rFonts w:ascii="Calibri" w:hAnsi="Calibri" w:cs="Calibri"/>
                <w:kern w:val="2"/>
                <w:sz w:val="20"/>
              </w:rPr>
            </w:pPr>
            <w:sdt>
              <w:sdtPr>
                <w:rPr>
                  <w:rFonts w:ascii="Calibri" w:hAnsi="Calibri" w:cs="Calibri"/>
                  <w:kern w:val="2"/>
                  <w:sz w:val="20"/>
                </w:rPr>
                <w:id w:val="294030261"/>
                <w:placeholder>
                  <w:docPart w:val="6614C861D7664111B4EA2C85B8379E39"/>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C026CD">
                  <w:rPr>
                    <w:rFonts w:ascii="Calibri" w:hAnsi="Calibri" w:cs="Calibri"/>
                    <w:kern w:val="2"/>
                    <w:sz w:val="20"/>
                  </w:rPr>
                  <w:t>Punktas netaikomas (4.2 punkte numatytos sąlygos taikomos).</w:t>
                </w:r>
              </w:sdtContent>
            </w:sdt>
          </w:p>
        </w:tc>
      </w:tr>
      <w:tr w:rsidR="00601B00" w:rsidRPr="00BC213F" w14:paraId="79C07D78" w14:textId="77777777" w:rsidTr="00A012E2">
        <w:trPr>
          <w:trHeight w:val="300"/>
        </w:trPr>
        <w:tc>
          <w:tcPr>
            <w:tcW w:w="9535" w:type="dxa"/>
            <w:gridSpan w:val="4"/>
          </w:tcPr>
          <w:p w14:paraId="74299184" w14:textId="77777777" w:rsidR="00601B00" w:rsidRPr="00BC213F" w:rsidRDefault="00601B00" w:rsidP="00601B00">
            <w:pPr>
              <w:jc w:val="center"/>
              <w:rPr>
                <w:rFonts w:ascii="Calibri" w:hAnsi="Calibri" w:cs="Calibri"/>
                <w:b/>
                <w:kern w:val="2"/>
                <w:sz w:val="20"/>
              </w:rPr>
            </w:pPr>
            <w:r w:rsidRPr="00BC213F">
              <w:rPr>
                <w:rFonts w:ascii="Calibri" w:hAnsi="Calibri" w:cs="Calibri"/>
                <w:b/>
                <w:kern w:val="2"/>
                <w:sz w:val="20"/>
              </w:rPr>
              <w:t>12. SUTARTIES NUTRAUKIMAS</w:t>
            </w:r>
          </w:p>
        </w:tc>
      </w:tr>
      <w:tr w:rsidR="00601B00" w:rsidRPr="00BC213F" w14:paraId="3D766A7F" w14:textId="77777777" w:rsidTr="00A012E2">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C213F" w:rsidRDefault="00601B00" w:rsidP="00601B00">
            <w:pPr>
              <w:rPr>
                <w:rFonts w:ascii="Calibri" w:hAnsi="Calibri" w:cs="Calibri"/>
                <w:kern w:val="2"/>
                <w:sz w:val="20"/>
              </w:rPr>
            </w:pPr>
            <w:r w:rsidRPr="00BC213F">
              <w:rPr>
                <w:rFonts w:ascii="Calibri" w:hAnsi="Calibri" w:cs="Calibri"/>
                <w:kern w:val="2"/>
                <w:sz w:val="20"/>
              </w:rPr>
              <w:t>Sutartis gali būti nutraukiama rašytiniu Šalių susitarimu arba vienašališkai, Bendrosiose sąlygose ir šiais Specialiosiose sąlygose nurodytais atvejais ir nustatyta tvarka</w:t>
            </w:r>
            <w:r w:rsidR="004A4C89" w:rsidRPr="00BC213F">
              <w:rPr>
                <w:rFonts w:ascii="Calibri" w:hAnsi="Calibri" w:cs="Calibri"/>
                <w:kern w:val="2"/>
                <w:sz w:val="20"/>
              </w:rPr>
              <w:t>:</w:t>
            </w:r>
          </w:p>
          <w:p w14:paraId="013CDF5F" w14:textId="77777777" w:rsidR="00601B00" w:rsidRPr="00BC213F" w:rsidRDefault="00601B00" w:rsidP="00601B00">
            <w:pPr>
              <w:rPr>
                <w:rFonts w:ascii="Calibri" w:hAnsi="Calibri" w:cs="Calibri"/>
                <w:kern w:val="2"/>
                <w:sz w:val="20"/>
              </w:rPr>
            </w:pPr>
          </w:p>
          <w:p w14:paraId="1751F025" w14:textId="4F74B752" w:rsidR="00601B00" w:rsidRPr="00BC213F" w:rsidRDefault="00C32259" w:rsidP="00601B00">
            <w:pPr>
              <w:rPr>
                <w:rFonts w:ascii="Calibri" w:hAnsi="Calibri" w:cs="Calibri"/>
                <w:color w:val="4472C4"/>
                <w:kern w:val="2"/>
                <w:sz w:val="20"/>
              </w:rPr>
            </w:pPr>
            <w:r w:rsidRPr="00BC213F">
              <w:rPr>
                <w:rFonts w:ascii="Calibri" w:hAnsi="Calibri" w:cs="Calibri"/>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r>
      <w:tr w:rsidR="00601B00" w:rsidRPr="00BC213F" w14:paraId="5861AB87" w14:textId="77777777" w:rsidTr="00A012E2">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 xml:space="preserve">12.2. Esminiai Sutarties </w:t>
            </w:r>
            <w:r w:rsidRPr="00BC213F">
              <w:rPr>
                <w:rFonts w:ascii="Calibri" w:hAnsi="Calibri" w:cs="Calibri"/>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BC213F" w:rsidRDefault="00601B00" w:rsidP="00601B00">
            <w:pPr>
              <w:spacing w:line="257" w:lineRule="auto"/>
              <w:rPr>
                <w:rFonts w:ascii="Calibri" w:eastAsia="Arial" w:hAnsi="Calibri" w:cs="Calibri"/>
                <w:kern w:val="2"/>
                <w:sz w:val="20"/>
              </w:rPr>
            </w:pPr>
            <w:r w:rsidRPr="00BC213F">
              <w:rPr>
                <w:rFonts w:ascii="Calibri" w:hAnsi="Calibri" w:cs="Calibri"/>
                <w:kern w:val="2"/>
                <w:sz w:val="20"/>
              </w:rPr>
              <w:t>12.2.1. jeigu Tiekėjas nevykdo prisiimtų įsipareigojimų už Sutartyje nustatytą Sutarties kainą / įkainius;</w:t>
            </w:r>
          </w:p>
          <w:p w14:paraId="39D929DB" w14:textId="27F84A6F" w:rsidR="00601B00" w:rsidRPr="00BC213F" w:rsidRDefault="00601B00" w:rsidP="00601B00">
            <w:pPr>
              <w:rPr>
                <w:rFonts w:ascii="Calibri" w:hAnsi="Calibri" w:cs="Calibri"/>
                <w:sz w:val="20"/>
              </w:rPr>
            </w:pPr>
            <w:r w:rsidRPr="00BC213F">
              <w:rPr>
                <w:rFonts w:ascii="Calibri" w:hAnsi="Calibri" w:cs="Calibri"/>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BC213F" w:rsidRDefault="00601B00" w:rsidP="00601B00">
            <w:pPr>
              <w:rPr>
                <w:rFonts w:ascii="Calibri" w:hAnsi="Calibri" w:cs="Calibri"/>
                <w:kern w:val="2"/>
                <w:sz w:val="20"/>
              </w:rPr>
            </w:pPr>
            <w:r w:rsidRPr="00BC213F">
              <w:rPr>
                <w:rFonts w:ascii="Calibri" w:hAnsi="Calibri" w:cs="Calibri"/>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BC213F">
              <w:rPr>
                <w:rFonts w:ascii="Calibri" w:hAnsi="Calibri" w:cs="Calibri"/>
                <w:kern w:val="2"/>
                <w:sz w:val="20"/>
              </w:rPr>
              <w:t xml:space="preserve"> </w:t>
            </w:r>
            <w:r w:rsidR="00503FDB" w:rsidRPr="00BC213F">
              <w:rPr>
                <w:rFonts w:ascii="Calibri" w:hAnsi="Calibri" w:cs="Calibri"/>
                <w:kern w:val="2"/>
                <w:sz w:val="20"/>
              </w:rPr>
              <w:t xml:space="preserve">Pirkėjo nustatytą terminą </w:t>
            </w:r>
            <w:r w:rsidRPr="00BC213F">
              <w:rPr>
                <w:rFonts w:ascii="Calibri" w:hAnsi="Calibri" w:cs="Calibri"/>
                <w:kern w:val="2"/>
                <w:sz w:val="20"/>
              </w:rPr>
              <w:t>neištaiso pažeidimų;</w:t>
            </w:r>
          </w:p>
          <w:p w14:paraId="17E40A57" w14:textId="2A221147" w:rsidR="00601B00" w:rsidRPr="00BC213F" w:rsidRDefault="00601B00" w:rsidP="00601B00">
            <w:pPr>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12.2.4. jeigu Tiekėjas nesilaiko Sutartyje nustatytų Paslaugų teikimo terminų 2 (du) kartus iš eilės arba vėluoja suteikti Paslaugas daugiau nei</w:t>
            </w:r>
            <w:r w:rsidR="007D03E3" w:rsidRPr="00BC213F">
              <w:rPr>
                <w:rFonts w:ascii="Calibri" w:eastAsia="Arial" w:hAnsi="Calibri" w:cs="Calibri"/>
                <w:kern w:val="2"/>
                <w:sz w:val="20"/>
                <w:lang w:val="lt"/>
              </w:rPr>
              <w:t xml:space="preserve"> </w:t>
            </w:r>
            <w:r w:rsidR="007D03E3" w:rsidRPr="00BC213F">
              <w:rPr>
                <w:rFonts w:ascii="Calibri" w:eastAsia="Arial" w:hAnsi="Calibri" w:cs="Calibri"/>
                <w:color w:val="FF0000"/>
                <w:kern w:val="2"/>
                <w:sz w:val="20"/>
                <w:lang w:val="lt"/>
              </w:rPr>
              <w:t>{......}</w:t>
            </w:r>
            <w:r w:rsidRPr="00BC213F">
              <w:rPr>
                <w:rFonts w:ascii="Calibri" w:eastAsia="Arial" w:hAnsi="Calibri" w:cs="Calibri"/>
                <w:kern w:val="2"/>
                <w:sz w:val="20"/>
                <w:lang w:val="lt"/>
              </w:rPr>
              <w:t xml:space="preserve"> nuo Sutartyje nustatyto Paslaugų suteikimo termino</w:t>
            </w:r>
            <w:r w:rsidR="0010778A" w:rsidRPr="00BC213F">
              <w:rPr>
                <w:rFonts w:ascii="Calibri" w:eastAsia="Arial" w:hAnsi="Calibri" w:cs="Calibri"/>
                <w:kern w:val="2"/>
                <w:sz w:val="20"/>
                <w:lang w:val="lt"/>
              </w:rPr>
              <w:t xml:space="preserve"> (pastaroji aplinkybė taikoma, jei yra įrašytas konkretus terminas)</w:t>
            </w:r>
            <w:r w:rsidRPr="00BC213F">
              <w:rPr>
                <w:rFonts w:ascii="Calibri" w:eastAsia="Arial" w:hAnsi="Calibri" w:cs="Calibri"/>
                <w:kern w:val="2"/>
                <w:sz w:val="20"/>
                <w:lang w:val="lt"/>
              </w:rPr>
              <w:t>;</w:t>
            </w:r>
          </w:p>
          <w:p w14:paraId="226D78A2" w14:textId="361BE7A7" w:rsidR="00601B00" w:rsidRPr="00BC213F"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12.2.5. jeigu Tiekėjas pažeidžia Paslaugų suteikimo terminus ir priskaičiuotų netesybų už vėlavimą suma viršija 20 (dvidešimt) proc. Pradinės sutarties vertės;</w:t>
            </w:r>
          </w:p>
          <w:p w14:paraId="5CB9AE33" w14:textId="067361F2" w:rsidR="00601B00" w:rsidRPr="00BC213F"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lastRenderedPageBreak/>
              <w:t>12.2.6. Tiekėjas pažeidžia Paslaugų suteikimo terminus ir dėl Paslaugų suteikimo vėlavimo Paslaugos tampa nebereikalingos;</w:t>
            </w:r>
          </w:p>
          <w:p w14:paraId="5A5CC214" w14:textId="5D22E4C0" w:rsidR="00601B00" w:rsidRPr="00BC213F"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12.2.7. Tiekėjas daugiau kaip 2 (du) kartus suteikia Paslaugas, kurios neatitinka Sutartyje ir (ar) įstatymuose nustatytų reikalavimų Paslaugoms;</w:t>
            </w:r>
          </w:p>
          <w:p w14:paraId="338E5428" w14:textId="28D3F427" w:rsidR="00601B00" w:rsidRPr="00BC213F"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BC213F"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12.2.9. Tiekėjas pažeidžia šios Sutarties nuostatas, reglamentuojančias konkurenciją, intelektinės nuosavybės ar konfidencialios informacijos valdymą;</w:t>
            </w:r>
          </w:p>
          <w:p w14:paraId="73ED868A" w14:textId="04D363C3" w:rsidR="00601B00" w:rsidRPr="00BC213F" w:rsidRDefault="00601B00" w:rsidP="00601B00">
            <w:pPr>
              <w:spacing w:line="257" w:lineRule="auto"/>
              <w:rPr>
                <w:rFonts w:ascii="Calibri" w:eastAsia="Arial" w:hAnsi="Calibri" w:cs="Calibri"/>
                <w:kern w:val="2"/>
                <w:sz w:val="20"/>
                <w:lang w:val="lt"/>
              </w:rPr>
            </w:pPr>
            <w:r w:rsidRPr="00BC213F">
              <w:rPr>
                <w:rFonts w:ascii="Calibri" w:eastAsia="Arial" w:hAnsi="Calibri" w:cs="Calibri"/>
                <w:kern w:val="2"/>
                <w:sz w:val="20"/>
                <w:lang w:val="lt"/>
              </w:rPr>
              <w:t>12.2.10. Tiekėjas pažeidžia Bendrųjų sąlygų nuostatas dėl Sutarties vykdymui pasitelkiamų naujų subtiekėjų ir (ar) specialistų / esamų subtiekėjų ir (ar) specialistų keitimo;</w:t>
            </w:r>
          </w:p>
          <w:p w14:paraId="7A4F560A" w14:textId="7FD5E71B" w:rsidR="00601B00" w:rsidRPr="00BC213F" w:rsidRDefault="00601B00" w:rsidP="00601B00">
            <w:pPr>
              <w:spacing w:line="257" w:lineRule="auto"/>
              <w:rPr>
                <w:rFonts w:ascii="Calibri" w:hAnsi="Calibri" w:cs="Calibri"/>
                <w:kern w:val="2"/>
                <w:sz w:val="20"/>
                <w:shd w:val="clear" w:color="auto" w:fill="FFFFFF"/>
              </w:rPr>
            </w:pPr>
            <w:r w:rsidRPr="00BC213F">
              <w:rPr>
                <w:rFonts w:ascii="Calibri" w:eastAsia="Arial" w:hAnsi="Calibri" w:cs="Calibri"/>
                <w:kern w:val="2"/>
                <w:sz w:val="20"/>
                <w:lang w:val="lt"/>
              </w:rPr>
              <w:t>12.2.11.</w:t>
            </w:r>
            <w:r w:rsidRPr="00BC213F">
              <w:rPr>
                <w:rFonts w:ascii="Calibri" w:hAnsi="Calibri" w:cs="Calibri"/>
                <w:kern w:val="2"/>
                <w:sz w:val="20"/>
                <w:shd w:val="clear" w:color="auto" w:fill="FFFFFF"/>
              </w:rPr>
              <w:t xml:space="preserve"> Tiekėjas ir (ar) jungtinės veiklos parneris (jei taikoma), ir (ar) subtiekėjas (jei taikoma) </w:t>
            </w:r>
            <w:r w:rsidRPr="00BC213F">
              <w:rPr>
                <w:rFonts w:ascii="Calibri" w:hAnsi="Calibri" w:cs="Calibri"/>
                <w:sz w:val="20"/>
                <w:shd w:val="clear" w:color="auto" w:fill="FFFFFF"/>
              </w:rPr>
              <w:t>p</w:t>
            </w:r>
            <w:r w:rsidRPr="00BC213F">
              <w:rPr>
                <w:rFonts w:ascii="Calibri" w:hAnsi="Calibri" w:cs="Calibri"/>
                <w:kern w:val="2"/>
                <w:sz w:val="20"/>
                <w:shd w:val="clear" w:color="auto" w:fill="FFFFFF"/>
              </w:rPr>
              <w:t>aslaugų</w:t>
            </w:r>
            <w:r w:rsidRPr="00BC213F">
              <w:rPr>
                <w:rFonts w:ascii="Calibri" w:hAnsi="Calibri" w:cs="Calibri"/>
                <w:sz w:val="20"/>
              </w:rPr>
              <w:t>, kurioms Sutartyje nustatyti aplinkos apsaugos vadybos sistemos reikalavimai,</w:t>
            </w:r>
            <w:r w:rsidRPr="00BC213F">
              <w:rPr>
                <w:rFonts w:ascii="Calibri" w:hAnsi="Calibri" w:cs="Calibri"/>
                <w:kern w:val="2"/>
                <w:sz w:val="20"/>
                <w:shd w:val="clear" w:color="auto" w:fill="FFFFFF"/>
              </w:rPr>
              <w:t xml:space="preserve"> teikimo metu</w:t>
            </w:r>
            <w:r w:rsidRPr="00BC213F">
              <w:rPr>
                <w:rFonts w:ascii="Calibri" w:hAnsi="Calibri" w:cs="Calibri"/>
                <w:sz w:val="20"/>
              </w:rPr>
              <w:t xml:space="preserve">, </w:t>
            </w:r>
            <w:r w:rsidRPr="00BC213F">
              <w:rPr>
                <w:rFonts w:ascii="Calibri" w:hAnsi="Calibri" w:cs="Calibri"/>
                <w:kern w:val="2"/>
                <w:sz w:val="20"/>
                <w:shd w:val="clear" w:color="auto" w:fill="FFFFFF"/>
              </w:rPr>
              <w:t>neturi galiojančio aplinkos apsaugos vadybos sistemos sertifikato, ir (ar) nepateikia sertifikato pratęsimo (neįsigyja naujo);</w:t>
            </w:r>
          </w:p>
          <w:p w14:paraId="77F93965" w14:textId="77FD8F0E" w:rsidR="00601B00" w:rsidRPr="00BC213F" w:rsidRDefault="00601B00" w:rsidP="00601B00">
            <w:pPr>
              <w:spacing w:line="257" w:lineRule="auto"/>
              <w:rPr>
                <w:rFonts w:ascii="Calibri" w:eastAsia="Arial" w:hAnsi="Calibri" w:cs="Calibri"/>
                <w:kern w:val="2"/>
                <w:sz w:val="20"/>
                <w:lang w:val="lt"/>
              </w:rPr>
            </w:pPr>
            <w:r w:rsidRPr="00BC213F">
              <w:rPr>
                <w:rFonts w:ascii="Calibri" w:eastAsia="Arial" w:hAnsi="Calibri" w:cs="Calibri"/>
                <w:kern w:val="2"/>
                <w:sz w:val="20"/>
                <w:lang w:val="lt"/>
              </w:rPr>
              <w:t>12.2.12. Tiekėjas 2 (du) kartus pažeidžia esminę Sutarties sąlygą</w:t>
            </w:r>
            <w:r w:rsidR="000F1450" w:rsidRPr="00BC213F">
              <w:rPr>
                <w:rFonts w:ascii="Calibri" w:eastAsia="Arial" w:hAnsi="Calibri" w:cs="Calibri"/>
                <w:kern w:val="2"/>
                <w:sz w:val="20"/>
                <w:lang w:val="lt"/>
              </w:rPr>
              <w:t xml:space="preserve"> (taikoma, jei </w:t>
            </w:r>
            <w:r w:rsidR="00315ED5" w:rsidRPr="00BC213F">
              <w:rPr>
                <w:rFonts w:ascii="Calibri" w:eastAsia="Arial" w:hAnsi="Calibri" w:cs="Calibri"/>
                <w:kern w:val="2"/>
                <w:sz w:val="20"/>
                <w:lang w:val="lt"/>
              </w:rPr>
              <w:t>esminė Sutarties sąlyga yra įrašyta Specialiųjų sąlygų 10 punkte)</w:t>
            </w:r>
            <w:r w:rsidR="009A51EE" w:rsidRPr="00BC213F">
              <w:rPr>
                <w:rFonts w:ascii="Calibri" w:eastAsia="Arial" w:hAnsi="Calibri" w:cs="Calibri"/>
                <w:kern w:val="2"/>
                <w:sz w:val="20"/>
                <w:lang w:val="lt"/>
              </w:rPr>
              <w:t>;</w:t>
            </w:r>
          </w:p>
          <w:p w14:paraId="5D1E7084" w14:textId="44FAE40D" w:rsidR="009A51EE" w:rsidRPr="00BC213F" w:rsidRDefault="00375398" w:rsidP="00601B00">
            <w:pPr>
              <w:spacing w:line="257" w:lineRule="auto"/>
              <w:rPr>
                <w:rFonts w:ascii="Calibri" w:eastAsia="Arial" w:hAnsi="Calibri" w:cs="Calibri"/>
                <w:kern w:val="2"/>
                <w:sz w:val="20"/>
                <w:lang w:val="lt"/>
              </w:rPr>
            </w:pPr>
            <w:r w:rsidRPr="00BC213F">
              <w:rPr>
                <w:rFonts w:ascii="Calibri" w:eastAsia="Arial" w:hAnsi="Calibri" w:cs="Calibri"/>
                <w:kern w:val="2"/>
                <w:sz w:val="20"/>
                <w:lang w:val="lt"/>
              </w:rPr>
              <w:t xml:space="preserve">12.2.13. </w:t>
            </w:r>
            <w:r w:rsidR="00C75022" w:rsidRPr="00BC213F">
              <w:rPr>
                <w:rFonts w:ascii="Calibri" w:eastAsia="Arial" w:hAnsi="Calibri" w:cs="Calibri"/>
                <w:kern w:val="2"/>
                <w:sz w:val="20"/>
                <w:lang w:val="lt"/>
              </w:rPr>
              <w:t>Tiekėjas perleido savo teises ir (ar) įsipareigojimus pagal Sutartį tretiesiems asmenims be raštiško Pirkėjo sutikimo</w:t>
            </w:r>
            <w:r w:rsidRPr="00BC213F">
              <w:rPr>
                <w:rFonts w:ascii="Calibri" w:eastAsia="Arial" w:hAnsi="Calibri" w:cs="Calibri"/>
                <w:kern w:val="2"/>
                <w:sz w:val="20"/>
                <w:lang w:val="lt"/>
              </w:rPr>
              <w:t>;</w:t>
            </w:r>
          </w:p>
          <w:p w14:paraId="180A9722" w14:textId="77777777" w:rsidR="00802CDC" w:rsidRPr="00BC213F" w:rsidRDefault="00375398" w:rsidP="00601B00">
            <w:pPr>
              <w:spacing w:line="257" w:lineRule="auto"/>
              <w:rPr>
                <w:rFonts w:ascii="Calibri" w:eastAsia="Arial" w:hAnsi="Calibri" w:cs="Calibri"/>
                <w:kern w:val="2"/>
                <w:sz w:val="20"/>
              </w:rPr>
            </w:pPr>
            <w:r w:rsidRPr="00BC213F">
              <w:rPr>
                <w:rFonts w:ascii="Calibri" w:eastAsia="Arial" w:hAnsi="Calibri" w:cs="Calibri"/>
                <w:kern w:val="2"/>
                <w:sz w:val="20"/>
              </w:rPr>
              <w:t xml:space="preserve">12.2.14. </w:t>
            </w:r>
            <w:r w:rsidR="00004562" w:rsidRPr="00BC213F">
              <w:rPr>
                <w:rFonts w:ascii="Calibri" w:eastAsia="Arial" w:hAnsi="Calibri" w:cs="Calibri"/>
                <w:kern w:val="2"/>
                <w:sz w:val="20"/>
              </w:rPr>
              <w:t>Tiekėjas ne</w:t>
            </w:r>
            <w:r w:rsidR="000443F9" w:rsidRPr="00BC213F">
              <w:rPr>
                <w:rFonts w:ascii="Calibri" w:eastAsia="Arial" w:hAnsi="Calibri" w:cs="Calibri"/>
                <w:kern w:val="2"/>
                <w:sz w:val="20"/>
              </w:rPr>
              <w:t>pa</w:t>
            </w:r>
            <w:r w:rsidR="00004562" w:rsidRPr="00BC213F">
              <w:rPr>
                <w:rFonts w:ascii="Calibri" w:eastAsia="Arial" w:hAnsi="Calibri" w:cs="Calibri"/>
                <w:kern w:val="2"/>
                <w:sz w:val="20"/>
              </w:rPr>
              <w:t xml:space="preserve">šalina garantinių trūkumų </w:t>
            </w:r>
            <w:r w:rsidR="000443F9" w:rsidRPr="00BC213F">
              <w:rPr>
                <w:rFonts w:ascii="Calibri" w:eastAsia="Arial" w:hAnsi="Calibri" w:cs="Calibri"/>
                <w:kern w:val="2"/>
                <w:sz w:val="20"/>
              </w:rPr>
              <w:t>per Pirkėjo nustatytą papildomą terminą</w:t>
            </w:r>
            <w:r w:rsidR="00802CDC" w:rsidRPr="00BC213F">
              <w:rPr>
                <w:rFonts w:ascii="Calibri" w:eastAsia="Arial" w:hAnsi="Calibri" w:cs="Calibri"/>
                <w:kern w:val="2"/>
                <w:sz w:val="20"/>
              </w:rPr>
              <w:t>;</w:t>
            </w:r>
          </w:p>
          <w:p w14:paraId="50A4ABDA" w14:textId="219B426D" w:rsidR="00375398" w:rsidRPr="00BC213F" w:rsidRDefault="00802CDC" w:rsidP="00601B00">
            <w:pPr>
              <w:spacing w:line="257" w:lineRule="auto"/>
              <w:rPr>
                <w:rFonts w:ascii="Calibri" w:eastAsia="Arial" w:hAnsi="Calibri" w:cs="Calibri"/>
                <w:kern w:val="2"/>
                <w:sz w:val="20"/>
              </w:rPr>
            </w:pPr>
            <w:r w:rsidRPr="00BC213F">
              <w:rPr>
                <w:rFonts w:ascii="Calibri" w:eastAsia="Arial" w:hAnsi="Calibri" w:cs="Calibri"/>
                <w:kern w:val="2"/>
                <w:sz w:val="20"/>
              </w:rPr>
              <w:t>12.2.15</w:t>
            </w:r>
            <w:r w:rsidR="00375398" w:rsidRPr="00BC213F">
              <w:rPr>
                <w:rFonts w:ascii="Calibri" w:eastAsia="Arial" w:hAnsi="Calibri" w:cs="Calibri"/>
                <w:kern w:val="2"/>
                <w:sz w:val="20"/>
              </w:rPr>
              <w:t>.</w:t>
            </w:r>
            <w:r w:rsidRPr="00BC213F">
              <w:rPr>
                <w:rFonts w:ascii="Calibri" w:eastAsia="Arial" w:hAnsi="Calibri" w:cs="Calibri"/>
                <w:kern w:val="2"/>
                <w:sz w:val="20"/>
              </w:rPr>
              <w:t xml:space="preserve"> </w:t>
            </w:r>
            <w:r w:rsidR="006828E5" w:rsidRPr="00BC213F">
              <w:rPr>
                <w:rFonts w:ascii="Calibri" w:eastAsia="Arial" w:hAnsi="Calibri" w:cs="Calibri"/>
                <w:kern w:val="2"/>
                <w:sz w:val="20"/>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BC213F">
              <w:rPr>
                <w:rFonts w:ascii="Calibri" w:eastAsia="Arial" w:hAnsi="Calibri" w:cs="Calibri"/>
                <w:kern w:val="2"/>
                <w:sz w:val="20"/>
              </w:rPr>
              <w:t>.</w:t>
            </w:r>
          </w:p>
        </w:tc>
      </w:tr>
      <w:tr w:rsidR="00601B00" w:rsidRPr="00BC213F" w14:paraId="73D15A01" w14:textId="77777777" w:rsidTr="00A012E2">
        <w:trPr>
          <w:trHeight w:val="300"/>
        </w:trPr>
        <w:tc>
          <w:tcPr>
            <w:tcW w:w="9535" w:type="dxa"/>
            <w:gridSpan w:val="4"/>
          </w:tcPr>
          <w:p w14:paraId="35FE3202" w14:textId="77777777" w:rsidR="00601B00" w:rsidRPr="00BC213F" w:rsidRDefault="00601B00" w:rsidP="00601B00">
            <w:pPr>
              <w:jc w:val="center"/>
              <w:rPr>
                <w:rFonts w:ascii="Calibri" w:hAnsi="Calibri" w:cs="Calibri"/>
                <w:kern w:val="2"/>
                <w:sz w:val="20"/>
              </w:rPr>
            </w:pPr>
            <w:r w:rsidRPr="00BC213F">
              <w:rPr>
                <w:rFonts w:ascii="Calibri" w:hAnsi="Calibri" w:cs="Calibri"/>
                <w:b/>
                <w:kern w:val="2"/>
                <w:sz w:val="20"/>
              </w:rPr>
              <w:lastRenderedPageBreak/>
              <w:t xml:space="preserve">13. APLINKOS APSAUGOS IR SOCIALINIAI KRITERIJAI </w:t>
            </w:r>
            <w:r w:rsidRPr="00BC213F">
              <w:rPr>
                <w:rFonts w:ascii="Calibri" w:hAnsi="Calibri" w:cs="Calibri"/>
                <w:kern w:val="2"/>
                <w:sz w:val="20"/>
              </w:rPr>
              <w:t>(</w:t>
            </w:r>
            <w:r w:rsidRPr="00BC213F">
              <w:rPr>
                <w:rFonts w:ascii="Calibri" w:hAnsi="Calibri" w:cs="Calibri"/>
                <w:color w:val="0070C0"/>
                <w:kern w:val="2"/>
                <w:sz w:val="20"/>
              </w:rPr>
              <w:t>taikoma, jeigu aplinkosauginiai ir (arba) socialiniai kriterijai nustatomi kaip Sutarties vykdymo sąlygos)</w:t>
            </w:r>
          </w:p>
        </w:tc>
      </w:tr>
      <w:tr w:rsidR="00601B00" w:rsidRPr="00BC213F" w14:paraId="4E62263C" w14:textId="77777777" w:rsidTr="00A012E2">
        <w:trPr>
          <w:trHeight w:val="300"/>
        </w:trPr>
        <w:tc>
          <w:tcPr>
            <w:tcW w:w="3058" w:type="dxa"/>
          </w:tcPr>
          <w:p w14:paraId="4176CC0E"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 xml:space="preserve">13.1. Su perkamomis paslaugomis susiję  aplinkos apsaugos kriterijai </w:t>
            </w:r>
          </w:p>
        </w:tc>
        <w:tc>
          <w:tcPr>
            <w:tcW w:w="6477" w:type="dxa"/>
            <w:gridSpan w:val="3"/>
          </w:tcPr>
          <w:p w14:paraId="346DD147" w14:textId="30360BBB" w:rsidR="00EE3C17" w:rsidRDefault="00356EC5" w:rsidP="00EE3C17">
            <w:pPr>
              <w:rPr>
                <w:rFonts w:ascii="Calibri" w:hAnsi="Calibri" w:cs="Calibri"/>
                <w:kern w:val="2"/>
                <w:sz w:val="20"/>
              </w:rPr>
            </w:pPr>
            <w:sdt>
              <w:sdtPr>
                <w:rPr>
                  <w:rFonts w:ascii="Calibri" w:hAnsi="Calibri" w:cs="Calibri"/>
                  <w:kern w:val="2"/>
                  <w:sz w:val="20"/>
                </w:rPr>
                <w:id w:val="-2046353879"/>
                <w:placeholder>
                  <w:docPart w:val="D62C88CFCB50446CA6E60FE567B0F351"/>
                </w:placeholder>
                <w:dropDownList>
                  <w:listItem w:value="Pasirinkite elementą."/>
                  <w:listItem w:displayText="Punktas taikomas:" w:value="Punktas taikomas:"/>
                  <w:listItem w:displayText="Punktas netaikomas." w:value="Punktas netaikomas."/>
                </w:dropDownList>
              </w:sdtPr>
              <w:sdtEndPr/>
              <w:sdtContent>
                <w:r w:rsidR="00C026CD">
                  <w:rPr>
                    <w:rFonts w:ascii="Calibri" w:hAnsi="Calibri" w:cs="Calibri"/>
                    <w:kern w:val="2"/>
                    <w:sz w:val="20"/>
                  </w:rPr>
                  <w:t>Punktas netaikomas.</w:t>
                </w:r>
              </w:sdtContent>
            </w:sdt>
          </w:p>
          <w:p w14:paraId="5F655B08" w14:textId="77777777" w:rsidR="00601B00" w:rsidRPr="00BC213F" w:rsidRDefault="00601B00" w:rsidP="00C026CD">
            <w:pPr>
              <w:spacing w:line="276" w:lineRule="auto"/>
              <w:jc w:val="both"/>
              <w:rPr>
                <w:rFonts w:ascii="Calibri" w:hAnsi="Calibri" w:cs="Calibri"/>
                <w:kern w:val="2"/>
                <w:sz w:val="20"/>
              </w:rPr>
            </w:pPr>
          </w:p>
        </w:tc>
      </w:tr>
      <w:tr w:rsidR="00601B00" w:rsidRPr="00BC213F" w14:paraId="76EBBEF7" w14:textId="77777777" w:rsidTr="00A012E2">
        <w:trPr>
          <w:trHeight w:val="300"/>
        </w:trPr>
        <w:tc>
          <w:tcPr>
            <w:tcW w:w="3058" w:type="dxa"/>
          </w:tcPr>
          <w:p w14:paraId="2661ADF4"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13.2. Su perkamomis Paslaugomis susiję socialiniai kriterijai</w:t>
            </w:r>
          </w:p>
        </w:tc>
        <w:tc>
          <w:tcPr>
            <w:tcW w:w="6477" w:type="dxa"/>
            <w:gridSpan w:val="3"/>
          </w:tcPr>
          <w:p w14:paraId="4C5D0CA4" w14:textId="1A370A6D" w:rsidR="00C10D4D" w:rsidRDefault="00356EC5" w:rsidP="00C10D4D">
            <w:pPr>
              <w:rPr>
                <w:rFonts w:ascii="Calibri" w:hAnsi="Calibri" w:cs="Calibri"/>
                <w:kern w:val="2"/>
                <w:sz w:val="20"/>
              </w:rPr>
            </w:pPr>
            <w:sdt>
              <w:sdtPr>
                <w:rPr>
                  <w:rFonts w:ascii="Calibri" w:hAnsi="Calibri" w:cs="Calibri"/>
                  <w:kern w:val="2"/>
                  <w:sz w:val="20"/>
                </w:rPr>
                <w:id w:val="-619371699"/>
                <w:placeholder>
                  <w:docPart w:val="15332E9EDA7C467A942370B529259E9B"/>
                </w:placeholder>
                <w:dropDownList>
                  <w:listItem w:value="Pasirinkite elementą."/>
                  <w:listItem w:displayText="Punktas taikomas:" w:value="Punktas taikomas:"/>
                  <w:listItem w:displayText="Punktas netaikomas." w:value="Punktas netaikomas."/>
                </w:dropDownList>
              </w:sdtPr>
              <w:sdtEndPr/>
              <w:sdtContent>
                <w:r w:rsidR="00E0163A">
                  <w:rPr>
                    <w:rFonts w:ascii="Calibri" w:hAnsi="Calibri" w:cs="Calibri"/>
                    <w:kern w:val="2"/>
                    <w:sz w:val="20"/>
                  </w:rPr>
                  <w:t>Punktas netaikomas.</w:t>
                </w:r>
              </w:sdtContent>
            </w:sdt>
          </w:p>
          <w:p w14:paraId="11A4B621" w14:textId="1E6477D0" w:rsidR="00601B00" w:rsidRPr="00BC213F" w:rsidRDefault="00601B00" w:rsidP="00601B00">
            <w:pPr>
              <w:rPr>
                <w:rFonts w:ascii="Calibri" w:hAnsi="Calibri" w:cs="Calibri"/>
                <w:color w:val="0070C0"/>
                <w:kern w:val="2"/>
                <w:sz w:val="20"/>
              </w:rPr>
            </w:pPr>
          </w:p>
        </w:tc>
      </w:tr>
      <w:tr w:rsidR="00601B00" w:rsidRPr="00BC213F" w14:paraId="42B4F880" w14:textId="77777777" w:rsidTr="00A012E2">
        <w:trPr>
          <w:trHeight w:val="300"/>
        </w:trPr>
        <w:tc>
          <w:tcPr>
            <w:tcW w:w="9535" w:type="dxa"/>
            <w:gridSpan w:val="4"/>
          </w:tcPr>
          <w:p w14:paraId="14880F05" w14:textId="7E6C4135" w:rsidR="00601B00" w:rsidRPr="00BC213F" w:rsidRDefault="00601B00" w:rsidP="00086D66">
            <w:pPr>
              <w:jc w:val="center"/>
              <w:rPr>
                <w:rFonts w:ascii="Calibri" w:hAnsi="Calibri" w:cs="Calibri"/>
                <w:kern w:val="2"/>
                <w:sz w:val="20"/>
              </w:rPr>
            </w:pPr>
            <w:r w:rsidRPr="00BC213F">
              <w:rPr>
                <w:rFonts w:ascii="Calibri" w:hAnsi="Calibri" w:cs="Calibri"/>
                <w:b/>
                <w:kern w:val="2"/>
                <w:sz w:val="20"/>
              </w:rPr>
              <w:t xml:space="preserve">14. BENDRŲJŲ SĄLYGŲ PAKEITIMAI IR PAPILDYMAI </w:t>
            </w:r>
          </w:p>
        </w:tc>
      </w:tr>
      <w:tr w:rsidR="00601B00" w:rsidRPr="00BC213F" w14:paraId="2038ED99" w14:textId="77777777" w:rsidTr="00A012E2">
        <w:trPr>
          <w:trHeight w:val="300"/>
        </w:trPr>
        <w:tc>
          <w:tcPr>
            <w:tcW w:w="3058" w:type="dxa"/>
          </w:tcPr>
          <w:p w14:paraId="33AE1D7E"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 xml:space="preserve">14.1. </w:t>
            </w:r>
          </w:p>
        </w:tc>
        <w:tc>
          <w:tcPr>
            <w:tcW w:w="6477" w:type="dxa"/>
            <w:gridSpan w:val="3"/>
          </w:tcPr>
          <w:p w14:paraId="12C1F4C2" w14:textId="70F03826" w:rsidR="00601B00" w:rsidRPr="00BC213F" w:rsidRDefault="00601B00" w:rsidP="00601B00">
            <w:pPr>
              <w:rPr>
                <w:rFonts w:ascii="Calibri" w:hAnsi="Calibri" w:cs="Calibri"/>
                <w:kern w:val="2"/>
                <w:sz w:val="20"/>
              </w:rPr>
            </w:pPr>
            <w:r w:rsidRPr="00BC213F">
              <w:rPr>
                <w:rFonts w:ascii="Calibri" w:hAnsi="Calibri" w:cs="Calibri"/>
                <w:kern w:val="2"/>
                <w:sz w:val="20"/>
              </w:rPr>
              <w:t>Šalys susitaria pakeisti nurodyt</w:t>
            </w:r>
            <w:r w:rsidR="00896872" w:rsidRPr="00BC213F">
              <w:rPr>
                <w:rFonts w:ascii="Calibri" w:hAnsi="Calibri" w:cs="Calibri"/>
                <w:kern w:val="2"/>
                <w:sz w:val="20"/>
              </w:rPr>
              <w:t>us</w:t>
            </w:r>
            <w:r w:rsidRPr="00BC213F">
              <w:rPr>
                <w:rFonts w:ascii="Calibri" w:hAnsi="Calibri" w:cs="Calibri"/>
                <w:kern w:val="2"/>
                <w:sz w:val="20"/>
              </w:rPr>
              <w:t xml:space="preserve"> Sutarties Bendrųjų sąlygų punkt</w:t>
            </w:r>
            <w:r w:rsidR="00896872" w:rsidRPr="00BC213F">
              <w:rPr>
                <w:rFonts w:ascii="Calibri" w:hAnsi="Calibri" w:cs="Calibri"/>
                <w:kern w:val="2"/>
                <w:sz w:val="20"/>
              </w:rPr>
              <w:t>us</w:t>
            </w:r>
            <w:r w:rsidRPr="00BC213F">
              <w:rPr>
                <w:rFonts w:ascii="Calibri" w:hAnsi="Calibri" w:cs="Calibri"/>
                <w:kern w:val="2"/>
                <w:sz w:val="20"/>
              </w:rPr>
              <w:t xml:space="preserve"> ir išdėstyti j</w:t>
            </w:r>
            <w:r w:rsidR="00581163" w:rsidRPr="00BC213F">
              <w:rPr>
                <w:rFonts w:ascii="Calibri" w:hAnsi="Calibri" w:cs="Calibri"/>
                <w:kern w:val="2"/>
                <w:sz w:val="20"/>
              </w:rPr>
              <w:t>uos</w:t>
            </w:r>
            <w:r w:rsidRPr="00BC213F">
              <w:rPr>
                <w:rFonts w:ascii="Calibri" w:hAnsi="Calibri" w:cs="Calibri"/>
                <w:kern w:val="2"/>
                <w:sz w:val="20"/>
              </w:rPr>
              <w:t xml:space="preserve"> nauja redakcija: </w:t>
            </w:r>
          </w:p>
          <w:p w14:paraId="7DD73AE5" w14:textId="77777777" w:rsidR="00581163" w:rsidRPr="00BC213F" w:rsidRDefault="00581163" w:rsidP="00601B00">
            <w:pPr>
              <w:rPr>
                <w:rFonts w:ascii="Calibri" w:hAnsi="Calibri" w:cs="Calibri"/>
                <w:kern w:val="2"/>
                <w:sz w:val="20"/>
              </w:rPr>
            </w:pPr>
          </w:p>
          <w:p w14:paraId="57A19769" w14:textId="5BD0FAFD" w:rsidR="00234D7F" w:rsidRPr="00BC213F" w:rsidRDefault="00234D7F" w:rsidP="00234D7F">
            <w:pPr>
              <w:rPr>
                <w:rFonts w:ascii="Calibri" w:hAnsi="Calibri" w:cs="Calibri"/>
                <w:kern w:val="2"/>
                <w:sz w:val="20"/>
              </w:rPr>
            </w:pPr>
            <w:r w:rsidRPr="00BC213F">
              <w:rPr>
                <w:rFonts w:ascii="Calibri" w:hAnsi="Calibri" w:cs="Calibri"/>
                <w:kern w:val="2"/>
                <w:sz w:val="20"/>
              </w:rPr>
              <w:t>„1.1.1.1</w:t>
            </w:r>
            <w:r w:rsidR="00F20711" w:rsidRPr="00BC213F">
              <w:rPr>
                <w:rFonts w:ascii="Calibri" w:hAnsi="Calibri" w:cs="Calibri"/>
                <w:kern w:val="2"/>
                <w:sz w:val="20"/>
              </w:rPr>
              <w:t>7</w:t>
            </w:r>
            <w:r w:rsidRPr="00BC213F">
              <w:rPr>
                <w:rFonts w:ascii="Calibri" w:hAnsi="Calibri" w:cs="Calibri"/>
                <w:kern w:val="2"/>
                <w:sz w:val="20"/>
              </w:rPr>
              <w:t xml:space="preserve">. </w:t>
            </w:r>
            <w:r w:rsidRPr="00BC213F">
              <w:rPr>
                <w:rFonts w:ascii="Calibri" w:hAnsi="Calibri" w:cs="Calibri"/>
                <w:b/>
                <w:bCs/>
                <w:kern w:val="2"/>
                <w:sz w:val="20"/>
              </w:rPr>
              <w:t>VPĮ / PĮ</w:t>
            </w:r>
            <w:r w:rsidRPr="00BC213F">
              <w:rPr>
                <w:rFonts w:ascii="Calibri" w:hAnsi="Calibri" w:cs="Calibri"/>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BC213F" w:rsidRDefault="00F34091" w:rsidP="00234D7F">
            <w:pPr>
              <w:rPr>
                <w:rFonts w:ascii="Calibri" w:hAnsi="Calibri" w:cs="Calibri"/>
                <w:kern w:val="2"/>
                <w:sz w:val="20"/>
              </w:rPr>
            </w:pPr>
          </w:p>
          <w:p w14:paraId="7E6B6ED2" w14:textId="5C26A451" w:rsidR="00F34091" w:rsidRPr="00BC213F" w:rsidRDefault="0038627A" w:rsidP="00234D7F">
            <w:pPr>
              <w:rPr>
                <w:rFonts w:ascii="Calibri" w:hAnsi="Calibri" w:cs="Calibri"/>
                <w:kern w:val="2"/>
                <w:sz w:val="20"/>
              </w:rPr>
            </w:pPr>
            <w:r w:rsidRPr="00BC213F">
              <w:rPr>
                <w:rFonts w:ascii="Calibri" w:hAnsi="Calibri" w:cs="Calibri"/>
                <w:kern w:val="2"/>
                <w:sz w:val="20"/>
              </w:rPr>
              <w:t>1.1.1.9.</w:t>
            </w:r>
            <w:r w:rsidR="00347E33" w:rsidRPr="00BC213F">
              <w:rPr>
                <w:rFonts w:ascii="Calibri" w:hAnsi="Calibri" w:cs="Calibri"/>
                <w:kern w:val="2"/>
                <w:sz w:val="20"/>
              </w:rPr>
              <w:t xml:space="preserve">, </w:t>
            </w:r>
            <w:r w:rsidR="00885BED" w:rsidRPr="00BC213F">
              <w:rPr>
                <w:rFonts w:ascii="Calibri" w:hAnsi="Calibri" w:cs="Calibri"/>
                <w:kern w:val="2"/>
                <w:sz w:val="20"/>
              </w:rPr>
              <w:t xml:space="preserve">1.1.2., </w:t>
            </w:r>
            <w:r w:rsidR="00E01F86" w:rsidRPr="00BC213F">
              <w:rPr>
                <w:rFonts w:ascii="Calibri" w:hAnsi="Calibri" w:cs="Calibri"/>
                <w:kern w:val="2"/>
                <w:sz w:val="20"/>
              </w:rPr>
              <w:t xml:space="preserve">1.2.2., </w:t>
            </w:r>
            <w:r w:rsidR="000E59DE" w:rsidRPr="00BC213F">
              <w:rPr>
                <w:rFonts w:ascii="Calibri" w:hAnsi="Calibri" w:cs="Calibri"/>
                <w:kern w:val="2"/>
                <w:sz w:val="20"/>
              </w:rPr>
              <w:t xml:space="preserve">1.2.6., </w:t>
            </w:r>
            <w:r w:rsidR="00582CF4" w:rsidRPr="00BC213F">
              <w:rPr>
                <w:rFonts w:ascii="Calibri" w:hAnsi="Calibri" w:cs="Calibri"/>
                <w:kern w:val="2"/>
                <w:sz w:val="20"/>
              </w:rPr>
              <w:t xml:space="preserve">3.3.1., </w:t>
            </w:r>
            <w:r w:rsidR="00D02CC6" w:rsidRPr="00BC213F">
              <w:rPr>
                <w:rFonts w:ascii="Calibri" w:hAnsi="Calibri" w:cs="Calibri"/>
                <w:kern w:val="2"/>
                <w:sz w:val="20"/>
              </w:rPr>
              <w:t xml:space="preserve">3.3.2., </w:t>
            </w:r>
            <w:r w:rsidR="00870662" w:rsidRPr="00BC213F">
              <w:rPr>
                <w:rFonts w:ascii="Calibri" w:hAnsi="Calibri" w:cs="Calibri"/>
                <w:kern w:val="2"/>
                <w:sz w:val="20"/>
              </w:rPr>
              <w:t xml:space="preserve">7.4.1.2., </w:t>
            </w:r>
            <w:r w:rsidR="006F47AD" w:rsidRPr="00BC213F">
              <w:rPr>
                <w:rFonts w:ascii="Calibri" w:hAnsi="Calibri" w:cs="Calibri"/>
                <w:kern w:val="2"/>
                <w:sz w:val="20"/>
              </w:rPr>
              <w:t xml:space="preserve">10.3., </w:t>
            </w:r>
            <w:r w:rsidR="00F0071D" w:rsidRPr="00BC213F">
              <w:rPr>
                <w:rFonts w:ascii="Calibri" w:hAnsi="Calibri" w:cs="Calibri"/>
                <w:kern w:val="2"/>
                <w:sz w:val="20"/>
              </w:rPr>
              <w:t xml:space="preserve">20.1., </w:t>
            </w:r>
            <w:r w:rsidR="001E35DD" w:rsidRPr="00BC213F">
              <w:rPr>
                <w:rFonts w:ascii="Calibri" w:hAnsi="Calibri" w:cs="Calibri"/>
                <w:kern w:val="2"/>
                <w:sz w:val="20"/>
              </w:rPr>
              <w:t>21.4.</w:t>
            </w:r>
            <w:r w:rsidR="002C7232" w:rsidRPr="00BC213F">
              <w:rPr>
                <w:rFonts w:ascii="Calibri" w:hAnsi="Calibri" w:cs="Calibri"/>
                <w:kern w:val="2"/>
                <w:sz w:val="20"/>
              </w:rPr>
              <w:t xml:space="preserve"> </w:t>
            </w:r>
            <w:r w:rsidR="007F5E0D" w:rsidRPr="00BC213F">
              <w:rPr>
                <w:rFonts w:ascii="Calibri" w:hAnsi="Calibri" w:cs="Calibri"/>
                <w:kern w:val="2"/>
                <w:sz w:val="20"/>
              </w:rPr>
              <w:t xml:space="preserve">punktuose minima sąvoka „VPĮ“ keičiama į </w:t>
            </w:r>
            <w:proofErr w:type="spellStart"/>
            <w:r w:rsidR="007F5E0D" w:rsidRPr="00BC213F">
              <w:rPr>
                <w:rFonts w:ascii="Calibri" w:hAnsi="Calibri" w:cs="Calibri"/>
                <w:kern w:val="2"/>
                <w:sz w:val="20"/>
              </w:rPr>
              <w:t>savoką</w:t>
            </w:r>
            <w:proofErr w:type="spellEnd"/>
            <w:r w:rsidR="001A0F41" w:rsidRPr="00BC213F">
              <w:rPr>
                <w:rFonts w:ascii="Calibri" w:hAnsi="Calibri" w:cs="Calibri"/>
                <w:kern w:val="2"/>
                <w:sz w:val="20"/>
              </w:rPr>
              <w:t xml:space="preserve"> „VPĮ / PĮ“;</w:t>
            </w:r>
          </w:p>
          <w:p w14:paraId="5EBD37C9" w14:textId="77777777" w:rsidR="00F34091" w:rsidRPr="00BC213F" w:rsidRDefault="00F34091" w:rsidP="00234D7F">
            <w:pPr>
              <w:rPr>
                <w:rFonts w:ascii="Calibri" w:hAnsi="Calibri" w:cs="Calibri"/>
                <w:kern w:val="2"/>
                <w:sz w:val="20"/>
              </w:rPr>
            </w:pPr>
          </w:p>
          <w:p w14:paraId="6D3A6A63" w14:textId="77777777" w:rsidR="00234D7F" w:rsidRPr="00BC213F" w:rsidRDefault="00234D7F" w:rsidP="00234D7F">
            <w:pPr>
              <w:rPr>
                <w:rFonts w:ascii="Calibri" w:hAnsi="Calibri" w:cs="Calibri"/>
                <w:kern w:val="2"/>
                <w:sz w:val="20"/>
              </w:rPr>
            </w:pPr>
            <w:r w:rsidRPr="00BC213F">
              <w:rPr>
                <w:rFonts w:ascii="Calibri" w:hAnsi="Calibri" w:cs="Calibri"/>
                <w:kern w:val="2"/>
                <w:sz w:val="20"/>
              </w:rPr>
              <w:lastRenderedPageBreak/>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BC213F" w:rsidRDefault="00F73B9D" w:rsidP="00234D7F">
            <w:pPr>
              <w:rPr>
                <w:rFonts w:ascii="Calibri" w:hAnsi="Calibri" w:cs="Calibri"/>
                <w:kern w:val="2"/>
                <w:sz w:val="20"/>
              </w:rPr>
            </w:pPr>
          </w:p>
          <w:p w14:paraId="75105099" w14:textId="0D409CC9" w:rsidR="00234D7F" w:rsidRPr="00BC213F" w:rsidRDefault="00234D7F" w:rsidP="00234D7F">
            <w:pPr>
              <w:rPr>
                <w:rFonts w:ascii="Calibri" w:hAnsi="Calibri" w:cs="Calibri"/>
                <w:kern w:val="2"/>
                <w:sz w:val="20"/>
              </w:rPr>
            </w:pPr>
            <w:r w:rsidRPr="00BC213F">
              <w:rPr>
                <w:rFonts w:ascii="Calibri" w:hAnsi="Calibri" w:cs="Calibri"/>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BC213F" w:rsidRDefault="00214245" w:rsidP="00234D7F">
            <w:pPr>
              <w:rPr>
                <w:rFonts w:ascii="Calibri" w:hAnsi="Calibri" w:cs="Calibri"/>
                <w:kern w:val="2"/>
                <w:sz w:val="20"/>
              </w:rPr>
            </w:pPr>
          </w:p>
          <w:p w14:paraId="3AF7AB1C" w14:textId="138F5A2F" w:rsidR="00AD1505" w:rsidRPr="00BC213F" w:rsidRDefault="00500094" w:rsidP="00234D7F">
            <w:pPr>
              <w:rPr>
                <w:rFonts w:ascii="Calibri" w:hAnsi="Calibri" w:cs="Calibri"/>
                <w:kern w:val="2"/>
                <w:sz w:val="20"/>
              </w:rPr>
            </w:pPr>
            <w:r w:rsidRPr="00BC213F">
              <w:rPr>
                <w:rFonts w:ascii="Calibri" w:hAnsi="Calibri" w:cs="Calibri"/>
                <w:kern w:val="2"/>
                <w:sz w:val="20"/>
              </w:rPr>
              <w:t>„</w:t>
            </w:r>
            <w:r w:rsidR="00AD1505" w:rsidRPr="00BC213F">
              <w:rPr>
                <w:rFonts w:ascii="Calibri" w:hAnsi="Calibri" w:cs="Calibri"/>
                <w:kern w:val="2"/>
                <w:sz w:val="20"/>
              </w:rPr>
              <w:t xml:space="preserve">16.4. </w:t>
            </w:r>
            <w:r w:rsidR="00F300CD" w:rsidRPr="00BC213F">
              <w:rPr>
                <w:rFonts w:ascii="Calibri" w:hAnsi="Calibri" w:cs="Calibri"/>
                <w:kern w:val="2"/>
                <w:sz w:val="20"/>
              </w:rPr>
              <w:t>Tiekėjas įsipareigoja vykdant Sutartį laikytis aplinkos apsaugos, socialinės ir darbo teisės įpareigojimų, nustatytų Europos Sąjungos ir nacionalinėje teisėje, kolektyvinėse sutartyse ir VPĮ 5 priede</w:t>
            </w:r>
            <w:r w:rsidRPr="00BC213F">
              <w:rPr>
                <w:rFonts w:ascii="Calibri" w:hAnsi="Calibri" w:cs="Calibri"/>
                <w:kern w:val="2"/>
                <w:sz w:val="20"/>
              </w:rPr>
              <w:t xml:space="preserve"> / P</w:t>
            </w:r>
            <w:r w:rsidR="001B36C1" w:rsidRPr="00BC213F">
              <w:rPr>
                <w:rFonts w:ascii="Calibri" w:hAnsi="Calibri" w:cs="Calibri"/>
                <w:kern w:val="2"/>
                <w:sz w:val="20"/>
              </w:rPr>
              <w:t xml:space="preserve">Į </w:t>
            </w:r>
            <w:r w:rsidR="0093414B" w:rsidRPr="00BC213F">
              <w:rPr>
                <w:rFonts w:ascii="Calibri" w:hAnsi="Calibri" w:cs="Calibri"/>
                <w:kern w:val="2"/>
                <w:sz w:val="20"/>
              </w:rPr>
              <w:t>7 priede</w:t>
            </w:r>
            <w:r w:rsidR="00F300CD" w:rsidRPr="00BC213F">
              <w:rPr>
                <w:rFonts w:ascii="Calibri" w:hAnsi="Calibri" w:cs="Calibri"/>
                <w:kern w:val="2"/>
                <w:sz w:val="20"/>
              </w:rPr>
              <w:t xml:space="preserve"> nurodytose tarptautinėse konvencijose</w:t>
            </w:r>
            <w:r w:rsidRPr="00BC213F">
              <w:rPr>
                <w:rFonts w:ascii="Calibri" w:hAnsi="Calibri" w:cs="Calibri"/>
                <w:kern w:val="2"/>
                <w:sz w:val="20"/>
              </w:rPr>
              <w:t>.“;</w:t>
            </w:r>
          </w:p>
          <w:p w14:paraId="7089684C" w14:textId="77777777" w:rsidR="00AD1505" w:rsidRPr="00BC213F" w:rsidRDefault="00AD1505" w:rsidP="00234D7F">
            <w:pPr>
              <w:rPr>
                <w:rFonts w:ascii="Calibri" w:hAnsi="Calibri" w:cs="Calibri"/>
                <w:kern w:val="2"/>
                <w:sz w:val="20"/>
              </w:rPr>
            </w:pPr>
          </w:p>
          <w:p w14:paraId="470D9E27" w14:textId="229277C5" w:rsidR="00214245" w:rsidRPr="00BC213F" w:rsidRDefault="00527FD6" w:rsidP="00234D7F">
            <w:pPr>
              <w:rPr>
                <w:rFonts w:ascii="Calibri" w:hAnsi="Calibri" w:cs="Calibri"/>
                <w:kern w:val="2"/>
                <w:sz w:val="20"/>
              </w:rPr>
            </w:pPr>
            <w:r w:rsidRPr="00BC213F">
              <w:rPr>
                <w:rFonts w:ascii="Calibri" w:hAnsi="Calibri" w:cs="Calibri"/>
                <w:kern w:val="2"/>
                <w:sz w:val="20"/>
              </w:rPr>
              <w:t>„</w:t>
            </w:r>
            <w:r w:rsidR="00214245" w:rsidRPr="00BC213F">
              <w:rPr>
                <w:rFonts w:ascii="Calibri" w:hAnsi="Calibri" w:cs="Calibri"/>
                <w:kern w:val="2"/>
                <w:sz w:val="20"/>
              </w:rPr>
              <w:t>17.7</w:t>
            </w:r>
            <w:r w:rsidRPr="00BC213F">
              <w:rPr>
                <w:rFonts w:ascii="Calibri" w:hAnsi="Calibri" w:cs="Calibri"/>
                <w:kern w:val="2"/>
                <w:sz w:val="20"/>
              </w:rPr>
              <w:t>.</w:t>
            </w:r>
            <w:r w:rsidR="00214245" w:rsidRPr="00BC213F">
              <w:rPr>
                <w:rFonts w:ascii="Calibri" w:hAnsi="Calibri" w:cs="Calibri"/>
                <w:kern w:val="2"/>
                <w:sz w:val="20"/>
              </w:rPr>
              <w:t xml:space="preserve"> </w:t>
            </w:r>
            <w:r w:rsidR="00383492" w:rsidRPr="00BC213F">
              <w:rPr>
                <w:rFonts w:ascii="Calibri" w:hAnsi="Calibri" w:cs="Calibri"/>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BC213F">
              <w:rPr>
                <w:rFonts w:ascii="Calibri" w:hAnsi="Calibri" w:cs="Calibri"/>
                <w:kern w:val="2"/>
                <w:sz w:val="20"/>
              </w:rPr>
              <w:t xml:space="preserve"> </w:t>
            </w:r>
            <w:r w:rsidR="007420C2" w:rsidRPr="00BC213F">
              <w:rPr>
                <w:rFonts w:ascii="Calibri" w:hAnsi="Calibri" w:cs="Calibri"/>
                <w:kern w:val="2"/>
                <w:sz w:val="20"/>
              </w:rPr>
              <w:t xml:space="preserve">/ </w:t>
            </w:r>
            <w:r w:rsidR="00931E56" w:rsidRPr="00BC213F">
              <w:rPr>
                <w:rFonts w:ascii="Calibri" w:hAnsi="Calibri" w:cs="Calibri"/>
                <w:kern w:val="2"/>
                <w:sz w:val="20"/>
              </w:rPr>
              <w:t>PĮ 99</w:t>
            </w:r>
            <w:r w:rsidR="007420C2" w:rsidRPr="00BC213F">
              <w:rPr>
                <w:rFonts w:ascii="Calibri" w:hAnsi="Calibri" w:cs="Calibri"/>
                <w:kern w:val="2"/>
                <w:sz w:val="20"/>
              </w:rPr>
              <w:t xml:space="preserve"> straipsnyje</w:t>
            </w:r>
            <w:r w:rsidR="00383492" w:rsidRPr="00BC213F">
              <w:rPr>
                <w:rFonts w:ascii="Calibri" w:hAnsi="Calibri" w:cs="Calibri"/>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214245" w:rsidRPr="00BC213F" w:rsidRDefault="00214245" w:rsidP="00234D7F">
            <w:pPr>
              <w:rPr>
                <w:rFonts w:ascii="Calibri" w:hAnsi="Calibri" w:cs="Calibri"/>
                <w:kern w:val="2"/>
                <w:sz w:val="20"/>
              </w:rPr>
            </w:pPr>
          </w:p>
          <w:p w14:paraId="0DF0E882" w14:textId="77777777" w:rsidR="00234D7F" w:rsidRPr="00BC213F" w:rsidRDefault="00234D7F" w:rsidP="00234D7F">
            <w:pPr>
              <w:rPr>
                <w:rFonts w:ascii="Calibri" w:hAnsi="Calibri" w:cs="Calibri"/>
                <w:kern w:val="2"/>
                <w:sz w:val="20"/>
              </w:rPr>
            </w:pPr>
            <w:r w:rsidRPr="00BC213F">
              <w:rPr>
                <w:rFonts w:ascii="Calibri" w:hAnsi="Calibri" w:cs="Calibri"/>
                <w:kern w:val="2"/>
                <w:sz w:val="20"/>
              </w:rPr>
              <w:t>„20.4. Susitarimai įsigalioja nuo jų sudarymo, jei Susitarime nenurodyta kitaip. Susitarimą Pirkėjas privalo paviešinti VPĮ 33 ir 86 / PĮ 46 ir 94 straipsniuose nustatyta tvarka.“;</w:t>
            </w:r>
          </w:p>
          <w:p w14:paraId="2455D151" w14:textId="77777777" w:rsidR="00704AA8" w:rsidRPr="00BC213F" w:rsidRDefault="00704AA8" w:rsidP="00234D7F">
            <w:pPr>
              <w:rPr>
                <w:rFonts w:ascii="Calibri" w:hAnsi="Calibri" w:cs="Calibri"/>
                <w:kern w:val="2"/>
                <w:sz w:val="20"/>
              </w:rPr>
            </w:pPr>
          </w:p>
          <w:p w14:paraId="6E147E7E" w14:textId="20B39487" w:rsidR="00234D7F" w:rsidRPr="00BC213F" w:rsidRDefault="00234D7F" w:rsidP="00234D7F">
            <w:pPr>
              <w:rPr>
                <w:rFonts w:ascii="Calibri" w:hAnsi="Calibri" w:cs="Calibri"/>
                <w:kern w:val="2"/>
                <w:sz w:val="20"/>
              </w:rPr>
            </w:pPr>
            <w:r w:rsidRPr="00BC213F">
              <w:rPr>
                <w:rFonts w:ascii="Calibri" w:hAnsi="Calibri" w:cs="Calibri"/>
                <w:kern w:val="2"/>
                <w:sz w:val="20"/>
              </w:rPr>
              <w:t>„22. Sutartis gali būti nutraukiama VPĮ 90 / PĮ 98 straipsnyje ir Sutartyje numatytais atvejais, įskaitant galimybę nutraukti Sutartį Šalių susitarimu.“;</w:t>
            </w:r>
          </w:p>
          <w:p w14:paraId="01A69AA4" w14:textId="77777777" w:rsidR="00704AA8" w:rsidRPr="00BC213F" w:rsidRDefault="00704AA8" w:rsidP="00234D7F">
            <w:pPr>
              <w:rPr>
                <w:rFonts w:ascii="Calibri" w:hAnsi="Calibri" w:cs="Calibri"/>
                <w:kern w:val="2"/>
                <w:sz w:val="20"/>
              </w:rPr>
            </w:pPr>
          </w:p>
          <w:p w14:paraId="23459B9D" w14:textId="77777777" w:rsidR="00234D7F" w:rsidRPr="00BC213F" w:rsidRDefault="00234D7F" w:rsidP="00234D7F">
            <w:pPr>
              <w:rPr>
                <w:rFonts w:ascii="Calibri" w:hAnsi="Calibri" w:cs="Calibri"/>
                <w:kern w:val="2"/>
                <w:sz w:val="20"/>
              </w:rPr>
            </w:pPr>
            <w:r w:rsidRPr="00BC213F">
              <w:rPr>
                <w:rFonts w:ascii="Calibri" w:hAnsi="Calibri" w:cs="Calibri"/>
                <w:kern w:val="2"/>
                <w:sz w:val="20"/>
              </w:rPr>
              <w:t>„22.2.2.2. Tiekėjas neužtikrina Bendrųjų sutarties sąlygų 3.1.1. punkte nustatytų reikalavimų;“.</w:t>
            </w:r>
          </w:p>
          <w:p w14:paraId="52D579B6" w14:textId="77777777" w:rsidR="00E830B9" w:rsidRPr="00BC213F" w:rsidRDefault="00E830B9" w:rsidP="00234D7F">
            <w:pPr>
              <w:rPr>
                <w:rFonts w:ascii="Calibri" w:hAnsi="Calibri" w:cs="Calibri"/>
                <w:kern w:val="2"/>
                <w:sz w:val="20"/>
              </w:rPr>
            </w:pPr>
          </w:p>
          <w:p w14:paraId="3D1B4FFF" w14:textId="0C4D615C" w:rsidR="00E830B9" w:rsidRPr="00BC213F" w:rsidRDefault="00B00061" w:rsidP="00234D7F">
            <w:pPr>
              <w:rPr>
                <w:rFonts w:ascii="Calibri" w:hAnsi="Calibri" w:cs="Calibri"/>
                <w:kern w:val="2"/>
                <w:sz w:val="20"/>
              </w:rPr>
            </w:pPr>
            <w:r w:rsidRPr="00BC213F">
              <w:rPr>
                <w:rFonts w:ascii="Calibri" w:hAnsi="Calibri" w:cs="Calibri"/>
                <w:kern w:val="2"/>
                <w:sz w:val="20"/>
              </w:rPr>
              <w:t>„</w:t>
            </w:r>
            <w:r w:rsidR="002C4802" w:rsidRPr="00BC213F">
              <w:rPr>
                <w:rFonts w:ascii="Calibri" w:hAnsi="Calibri" w:cs="Calibri"/>
                <w:kern w:val="2"/>
                <w:sz w:val="20"/>
              </w:rPr>
              <w:t xml:space="preserve">22.2.2.14. </w:t>
            </w:r>
            <w:r w:rsidRPr="00BC213F">
              <w:rPr>
                <w:rFonts w:ascii="Calibri" w:hAnsi="Calibri" w:cs="Calibri"/>
                <w:kern w:val="2"/>
                <w:sz w:val="20"/>
              </w:rPr>
              <w:t xml:space="preserve">paaiškėja VPĮ 37 straipsnio 8 dalyje ir (ar) 47 straipsnio 8 dalyje / PĮ </w:t>
            </w:r>
            <w:r w:rsidR="007E256B" w:rsidRPr="00BC213F">
              <w:rPr>
                <w:rFonts w:ascii="Calibri" w:hAnsi="Calibri" w:cs="Calibri"/>
                <w:kern w:val="2"/>
                <w:sz w:val="20"/>
              </w:rPr>
              <w:t>50 str</w:t>
            </w:r>
            <w:r w:rsidR="00252C47" w:rsidRPr="00BC213F">
              <w:rPr>
                <w:rFonts w:ascii="Calibri" w:hAnsi="Calibri" w:cs="Calibri"/>
                <w:kern w:val="2"/>
                <w:sz w:val="20"/>
              </w:rPr>
              <w:t>aipsnio</w:t>
            </w:r>
            <w:r w:rsidR="007E256B" w:rsidRPr="00BC213F">
              <w:rPr>
                <w:rFonts w:ascii="Calibri" w:hAnsi="Calibri" w:cs="Calibri"/>
                <w:kern w:val="2"/>
                <w:sz w:val="20"/>
              </w:rPr>
              <w:t xml:space="preserve"> 8 d</w:t>
            </w:r>
            <w:r w:rsidR="00252C47" w:rsidRPr="00BC213F">
              <w:rPr>
                <w:rFonts w:ascii="Calibri" w:hAnsi="Calibri" w:cs="Calibri"/>
                <w:kern w:val="2"/>
                <w:sz w:val="20"/>
              </w:rPr>
              <w:t>alyje</w:t>
            </w:r>
            <w:r w:rsidR="004830CA" w:rsidRPr="00BC213F">
              <w:rPr>
                <w:rFonts w:ascii="Calibri" w:hAnsi="Calibri" w:cs="Calibri"/>
                <w:kern w:val="2"/>
                <w:sz w:val="20"/>
              </w:rPr>
              <w:t xml:space="preserve"> ir (ar) </w:t>
            </w:r>
            <w:r w:rsidR="00252C47" w:rsidRPr="00BC213F">
              <w:rPr>
                <w:rFonts w:ascii="Calibri" w:hAnsi="Calibri" w:cs="Calibri"/>
                <w:kern w:val="2"/>
                <w:sz w:val="20"/>
              </w:rPr>
              <w:t>VPĮ 47 straipsnio 8 dalyje</w:t>
            </w:r>
            <w:r w:rsidRPr="00BC213F">
              <w:rPr>
                <w:rFonts w:ascii="Calibri" w:hAnsi="Calibri" w:cs="Calibri"/>
                <w:kern w:val="2"/>
                <w:sz w:val="20"/>
              </w:rPr>
              <w:t xml:space="preserve"> nurodytos aplinkybės.“;</w:t>
            </w:r>
          </w:p>
          <w:p w14:paraId="18C9B26F" w14:textId="77777777" w:rsidR="00E830B9" w:rsidRPr="00BC213F" w:rsidRDefault="00E830B9" w:rsidP="00234D7F">
            <w:pPr>
              <w:rPr>
                <w:rFonts w:ascii="Calibri" w:hAnsi="Calibri" w:cs="Calibri"/>
                <w:kern w:val="2"/>
                <w:sz w:val="20"/>
              </w:rPr>
            </w:pPr>
          </w:p>
          <w:p w14:paraId="406FA8FB" w14:textId="057947F2" w:rsidR="00234D7F" w:rsidRPr="00BC213F" w:rsidRDefault="00234D7F" w:rsidP="00234D7F">
            <w:pPr>
              <w:rPr>
                <w:rFonts w:ascii="Calibri" w:hAnsi="Calibri" w:cs="Calibri"/>
                <w:kern w:val="2"/>
                <w:sz w:val="20"/>
              </w:rPr>
            </w:pPr>
            <w:r w:rsidRPr="00BC213F">
              <w:rPr>
                <w:rFonts w:ascii="Calibri" w:hAnsi="Calibri" w:cs="Calibri"/>
                <w:kern w:val="2"/>
                <w:sz w:val="20"/>
              </w:rPr>
              <w:t xml:space="preserve">„23.1.1. jei Tiekėjo pasiūlyme nurodytos </w:t>
            </w:r>
            <w:r w:rsidR="000B2E55" w:rsidRPr="00BC213F">
              <w:rPr>
                <w:rFonts w:ascii="Calibri" w:hAnsi="Calibri" w:cs="Calibri"/>
                <w:kern w:val="2"/>
                <w:sz w:val="20"/>
              </w:rPr>
              <w:t>p</w:t>
            </w:r>
            <w:r w:rsidRPr="00BC213F">
              <w:rPr>
                <w:rFonts w:ascii="Calibri" w:hAnsi="Calibri" w:cs="Calibri"/>
                <w:kern w:val="2"/>
                <w:sz w:val="20"/>
              </w:rPr>
              <w:t xml:space="preserve">rekės nebegaminamos ar iš esmės sutriko jų tiekimas ir gautas gamintojo patvirtinimas ir (ar) </w:t>
            </w:r>
            <w:r w:rsidR="000B2E55" w:rsidRPr="00BC213F">
              <w:rPr>
                <w:rFonts w:ascii="Calibri" w:hAnsi="Calibri" w:cs="Calibri"/>
                <w:kern w:val="2"/>
                <w:sz w:val="20"/>
              </w:rPr>
              <w:t>p</w:t>
            </w:r>
            <w:r w:rsidRPr="00BC213F">
              <w:rPr>
                <w:rFonts w:ascii="Calibri" w:hAnsi="Calibri" w:cs="Calibri"/>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C213F">
              <w:rPr>
                <w:rFonts w:ascii="Calibri" w:hAnsi="Calibri" w:cs="Calibri"/>
                <w:kern w:val="2"/>
                <w:sz w:val="20"/>
              </w:rPr>
              <w:t>p</w:t>
            </w:r>
            <w:r w:rsidRPr="00BC213F">
              <w:rPr>
                <w:rFonts w:ascii="Calibri" w:hAnsi="Calibri" w:cs="Calibri"/>
                <w:kern w:val="2"/>
                <w:sz w:val="20"/>
              </w:rPr>
              <w:t>rekės, jų sudedamosios dalys ar (ir) gamintojas neatitinka VPĮ 45 straipsnio 2</w:t>
            </w:r>
            <w:r w:rsidRPr="00BC213F">
              <w:rPr>
                <w:rFonts w:ascii="Calibri" w:hAnsi="Calibri" w:cs="Calibri"/>
                <w:kern w:val="2"/>
                <w:sz w:val="20"/>
                <w:vertAlign w:val="superscript"/>
              </w:rPr>
              <w:t>1</w:t>
            </w:r>
            <w:r w:rsidRPr="00BC213F">
              <w:rPr>
                <w:rFonts w:ascii="Calibri" w:hAnsi="Calibri" w:cs="Calibri"/>
                <w:kern w:val="2"/>
                <w:sz w:val="20"/>
              </w:rPr>
              <w:t xml:space="preserve"> dalies / PĮ 58 straipsnio 4</w:t>
            </w:r>
            <w:r w:rsidRPr="00BC213F">
              <w:rPr>
                <w:rFonts w:ascii="Calibri" w:hAnsi="Calibri" w:cs="Calibri"/>
                <w:kern w:val="2"/>
                <w:sz w:val="20"/>
                <w:vertAlign w:val="superscript"/>
              </w:rPr>
              <w:t>1</w:t>
            </w:r>
            <w:r w:rsidRPr="00BC213F">
              <w:rPr>
                <w:rFonts w:ascii="Calibri" w:hAnsi="Calibri" w:cs="Calibri"/>
                <w:kern w:val="2"/>
                <w:sz w:val="20"/>
              </w:rPr>
              <w:t xml:space="preserve"> dalies nuostatų;“.</w:t>
            </w:r>
          </w:p>
          <w:p w14:paraId="25009014" w14:textId="77777777" w:rsidR="003D16DF" w:rsidRPr="00BC213F" w:rsidRDefault="003D16DF" w:rsidP="00234D7F">
            <w:pPr>
              <w:rPr>
                <w:rFonts w:ascii="Calibri" w:hAnsi="Calibri" w:cs="Calibri"/>
                <w:kern w:val="2"/>
                <w:sz w:val="20"/>
              </w:rPr>
            </w:pPr>
          </w:p>
          <w:p w14:paraId="35789EA0" w14:textId="71AB3D46" w:rsidR="00234D7F" w:rsidRPr="00BC213F" w:rsidRDefault="00234D7F" w:rsidP="00234D7F">
            <w:pPr>
              <w:rPr>
                <w:rFonts w:ascii="Calibri" w:hAnsi="Calibri" w:cs="Calibri"/>
                <w:kern w:val="2"/>
                <w:sz w:val="20"/>
              </w:rPr>
            </w:pPr>
            <w:r w:rsidRPr="00BC213F">
              <w:rPr>
                <w:rFonts w:ascii="Calibri" w:hAnsi="Calibri" w:cs="Calibri"/>
                <w:kern w:val="2"/>
                <w:sz w:val="20"/>
              </w:rPr>
              <w:t>Bendrųjų Sutarties sąlygų 22.2.2. punktas papildomas 22.2.2.1</w:t>
            </w:r>
            <w:r w:rsidR="00ED3FF7" w:rsidRPr="00BC213F">
              <w:rPr>
                <w:rFonts w:ascii="Calibri" w:hAnsi="Calibri" w:cs="Calibri"/>
                <w:kern w:val="2"/>
                <w:sz w:val="20"/>
              </w:rPr>
              <w:t>5</w:t>
            </w:r>
            <w:r w:rsidRPr="00BC213F">
              <w:rPr>
                <w:rFonts w:ascii="Calibri" w:hAnsi="Calibri" w:cs="Calibri"/>
                <w:kern w:val="2"/>
                <w:sz w:val="20"/>
              </w:rPr>
              <w:t>. papunkčiu:</w:t>
            </w:r>
          </w:p>
          <w:p w14:paraId="7890B56B" w14:textId="77777777" w:rsidR="00704AA8" w:rsidRPr="00BC213F" w:rsidRDefault="00704AA8" w:rsidP="00234D7F">
            <w:pPr>
              <w:rPr>
                <w:rFonts w:ascii="Calibri" w:hAnsi="Calibri" w:cs="Calibri"/>
                <w:kern w:val="2"/>
                <w:sz w:val="20"/>
              </w:rPr>
            </w:pPr>
          </w:p>
          <w:p w14:paraId="45EEFC5D" w14:textId="28EF1F4E" w:rsidR="00581163" w:rsidRPr="00BC213F" w:rsidRDefault="00234D7F" w:rsidP="00234D7F">
            <w:pPr>
              <w:rPr>
                <w:rFonts w:ascii="Calibri" w:hAnsi="Calibri" w:cs="Calibri"/>
                <w:kern w:val="2"/>
                <w:sz w:val="20"/>
              </w:rPr>
            </w:pPr>
            <w:r w:rsidRPr="00BC213F">
              <w:rPr>
                <w:rFonts w:ascii="Calibri" w:hAnsi="Calibri" w:cs="Calibri"/>
                <w:kern w:val="2"/>
                <w:sz w:val="20"/>
              </w:rPr>
              <w:lastRenderedPageBreak/>
              <w:t>„22.2.2.1</w:t>
            </w:r>
            <w:r w:rsidR="00ED3FF7" w:rsidRPr="00BC213F">
              <w:rPr>
                <w:rFonts w:ascii="Calibri" w:hAnsi="Calibri" w:cs="Calibri"/>
                <w:kern w:val="2"/>
                <w:sz w:val="20"/>
              </w:rPr>
              <w:t>5</w:t>
            </w:r>
            <w:r w:rsidRPr="00BC213F">
              <w:rPr>
                <w:rFonts w:ascii="Calibri" w:hAnsi="Calibri" w:cs="Calibri"/>
                <w:kern w:val="2"/>
                <w:sz w:val="20"/>
              </w:rPr>
              <w:t>.  Tiekėjas pažeidžia Sutarties nuostatas, reglamentuojančias asmens duomenų apsaugą, intelektinę nuosavybę ar konfidencialios informacijos valdymą.“</w:t>
            </w:r>
          </w:p>
          <w:p w14:paraId="6CE17456" w14:textId="307C9280" w:rsidR="00581163" w:rsidRPr="00BC213F" w:rsidRDefault="00581163" w:rsidP="00601B00">
            <w:pPr>
              <w:rPr>
                <w:rFonts w:ascii="Calibri" w:hAnsi="Calibri" w:cs="Calibri"/>
                <w:kern w:val="2"/>
                <w:sz w:val="20"/>
              </w:rPr>
            </w:pPr>
          </w:p>
        </w:tc>
      </w:tr>
      <w:tr w:rsidR="00D6012D" w:rsidRPr="00BC213F"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C213F" w:rsidRDefault="00D6012D" w:rsidP="00D6012D">
            <w:pPr>
              <w:rPr>
                <w:rFonts w:ascii="Calibri" w:hAnsi="Calibri" w:cs="Calibri"/>
                <w:b/>
                <w:kern w:val="2"/>
                <w:sz w:val="20"/>
              </w:rPr>
            </w:pPr>
            <w:r w:rsidRPr="00BC213F">
              <w:rPr>
                <w:rFonts w:ascii="Calibri" w:hAnsi="Calibri" w:cs="Calibri"/>
                <w:b/>
                <w:bCs/>
                <w:kern w:val="2"/>
                <w:sz w:val="20"/>
              </w:rPr>
              <w:lastRenderedPageBreak/>
              <w:t xml:space="preserve">14.2. Sutarties </w:t>
            </w:r>
            <w:r w:rsidR="00B45326" w:rsidRPr="00BC213F">
              <w:rPr>
                <w:rFonts w:ascii="Calibri" w:hAnsi="Calibri" w:cs="Calibri"/>
                <w:b/>
                <w:bCs/>
                <w:kern w:val="2"/>
                <w:sz w:val="20"/>
              </w:rPr>
              <w:t xml:space="preserve">sąlygų </w:t>
            </w:r>
            <w:r w:rsidRPr="00BC213F">
              <w:rPr>
                <w:rFonts w:ascii="Calibri" w:hAnsi="Calibri" w:cs="Calibri"/>
                <w:b/>
                <w:bCs/>
                <w:kern w:val="2"/>
                <w:sz w:val="20"/>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21E716A4" w:rsidR="00D6012D" w:rsidRPr="00BC213F" w:rsidRDefault="00D6012D" w:rsidP="00D6012D">
            <w:pPr>
              <w:rPr>
                <w:rFonts w:ascii="Calibri" w:hAnsi="Calibri" w:cs="Calibri"/>
                <w:kern w:val="2"/>
                <w:sz w:val="20"/>
              </w:rPr>
            </w:pPr>
            <w:r w:rsidRPr="00BC213F">
              <w:rPr>
                <w:rFonts w:ascii="Calibri" w:hAnsi="Calibri" w:cs="Calibri"/>
                <w:kern w:val="2"/>
                <w:sz w:val="20"/>
              </w:rPr>
              <w:t>Tiekėjas, pasirašydamas Sutartį, pareiškia ir garantuoja, kad yra susipažinęs</w:t>
            </w:r>
            <w:r w:rsidRPr="00BC213F">
              <w:rPr>
                <w:rFonts w:ascii="Calibri" w:hAnsi="Calibri" w:cs="Calibri"/>
                <w:sz w:val="20"/>
              </w:rPr>
              <w:t xml:space="preserve"> su</w:t>
            </w:r>
            <w:r w:rsidRPr="00BC213F">
              <w:rPr>
                <w:rFonts w:ascii="Calibri" w:hAnsi="Calibri" w:cs="Calibri"/>
                <w:kern w:val="2"/>
                <w:sz w:val="20"/>
              </w:rPr>
              <w:t xml:space="preserve"> </w:t>
            </w:r>
            <w:hyperlink r:id="rId10" w:history="1">
              <w:r w:rsidR="00247CA9" w:rsidRPr="00BC213F">
                <w:rPr>
                  <w:rStyle w:val="Hyperlink"/>
                  <w:rFonts w:ascii="Calibri" w:eastAsiaTheme="majorEastAsia" w:hAnsi="Calibri" w:cs="Calibri"/>
                  <w:i/>
                  <w:iCs/>
                  <w:sz w:val="20"/>
                </w:rPr>
                <w:t>UAB „EPSO-G“ įmonių grupės antikorupcinės veiklos politikos ir Tiekėjų etikos kodekso</w:t>
              </w:r>
            </w:hyperlink>
            <w:r w:rsidRPr="00BC213F">
              <w:rPr>
                <w:rFonts w:ascii="Calibri" w:hAnsi="Calibri" w:cs="Calibri"/>
                <w:sz w:val="20"/>
              </w:rPr>
              <w:t xml:space="preserve"> nuostatomis. </w:t>
            </w:r>
          </w:p>
        </w:tc>
      </w:tr>
      <w:tr w:rsidR="00E95298" w:rsidRPr="00BC213F" w14:paraId="75C04CB6" w14:textId="77777777" w:rsidTr="00C554D5">
        <w:trPr>
          <w:trHeight w:val="300"/>
        </w:trPr>
        <w:tc>
          <w:tcPr>
            <w:tcW w:w="3058" w:type="dxa"/>
            <w:vAlign w:val="center"/>
          </w:tcPr>
          <w:p w14:paraId="108D1590" w14:textId="395C6473" w:rsidR="00E95298" w:rsidRPr="00BC213F" w:rsidRDefault="00E95298" w:rsidP="00E95298">
            <w:pPr>
              <w:rPr>
                <w:rFonts w:ascii="Calibri" w:hAnsi="Calibri" w:cs="Calibri"/>
                <w:b/>
                <w:kern w:val="2"/>
                <w:sz w:val="20"/>
              </w:rPr>
            </w:pPr>
            <w:r w:rsidRPr="00BC213F">
              <w:rPr>
                <w:rFonts w:ascii="Calibri" w:hAnsi="Calibri" w:cs="Calibri"/>
                <w:b/>
                <w:bCs/>
                <w:kern w:val="2"/>
                <w:sz w:val="20"/>
              </w:rPr>
              <w:t>14.3. Sutarties sąlygų papildymas dėl atitikties Pasienio anglies dioksido korekcinio mechanizmo reglamentui</w:t>
            </w:r>
          </w:p>
        </w:tc>
        <w:tc>
          <w:tcPr>
            <w:tcW w:w="6477" w:type="dxa"/>
            <w:gridSpan w:val="3"/>
            <w:vAlign w:val="center"/>
          </w:tcPr>
          <w:p w14:paraId="0C6ED626" w14:textId="76987CDD"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14.3.1. Jei Pirkėjas įsigyja Prekes, kurios įeina į PADKM prekių kategoriją, ir PADKM reglamento (ES) 2019/1020 reikalavimų atitiktį privalo užtikrinti Pirkėjas, Tiekėjas įsipareigoja atlikti visus veiksmus, būtinus užtikrinti Pirkėjo atitiktį PADKM reglamento (ES) 2019/1020 reikalavimams, tai yra:</w:t>
            </w:r>
          </w:p>
          <w:p w14:paraId="131A271B" w14:textId="466E87F0"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14.3.1.2. informuoti Pirkėją apie bet kokius PADKM reglamento pasikeitimus, galinčius turėti įtakos Pirkėjo atitikčiai šiam reglamentui.</w:t>
            </w:r>
          </w:p>
          <w:p w14:paraId="542580D4" w14:textId="044DAB28"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14.3.2.1. registracijos PADKM registre patvirtinimo kopiją;</w:t>
            </w:r>
          </w:p>
          <w:p w14:paraId="5BE7FC4C" w14:textId="26C7E99E"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14.3.2.2. apskaičiavimų ir deklaracijų Europos Komisijai kopijas;</w:t>
            </w:r>
          </w:p>
          <w:p w14:paraId="6DC6D2E3" w14:textId="1CEC71DE"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14.3.2.3. mokėjimo už išmetamo anglies dioksido emisijas patvirtinimo kopiją.</w:t>
            </w:r>
          </w:p>
          <w:p w14:paraId="60F36D98" w14:textId="3761ACC4" w:rsidR="00E95298" w:rsidRPr="00BC213F" w:rsidRDefault="00E95298" w:rsidP="00E95298">
            <w:pPr>
              <w:rPr>
                <w:rFonts w:ascii="Calibri" w:hAnsi="Calibri" w:cs="Calibri"/>
                <w:kern w:val="2"/>
                <w:sz w:val="20"/>
              </w:rPr>
            </w:pPr>
            <w:r w:rsidRPr="00BC213F">
              <w:rPr>
                <w:rFonts w:ascii="Calibri" w:hAnsi="Calibri" w:cs="Calibri"/>
                <w:kern w:val="2"/>
                <w:sz w:val="20"/>
              </w:rPr>
              <w:t>14.3.2.3. Visos Tiekėjo išlaidos, susijusios su veiksmais, būtinais užtikrinti Pirkėjo atitiktį PADKM reglamento (ES) 2019/1020 reikalavimams (įskaitant jų pasikeitimus), yra įskaičiuotos į Sutarties kainą ir už jas papildomai Pirkėjas neapmoka.</w:t>
            </w:r>
          </w:p>
        </w:tc>
      </w:tr>
      <w:tr w:rsidR="00E95298" w:rsidRPr="00BC213F" w14:paraId="13E3F855" w14:textId="77777777" w:rsidTr="00A012E2">
        <w:trPr>
          <w:trHeight w:val="300"/>
        </w:trPr>
        <w:tc>
          <w:tcPr>
            <w:tcW w:w="3058" w:type="dxa"/>
          </w:tcPr>
          <w:p w14:paraId="6D4BE2EB" w14:textId="392DA755" w:rsidR="00E95298" w:rsidRPr="00BC213F" w:rsidRDefault="00E95298" w:rsidP="00E95298">
            <w:pPr>
              <w:rPr>
                <w:rFonts w:ascii="Calibri" w:hAnsi="Calibri" w:cs="Calibri"/>
                <w:b/>
                <w:kern w:val="2"/>
                <w:sz w:val="20"/>
              </w:rPr>
            </w:pPr>
            <w:r w:rsidRPr="00BC213F">
              <w:rPr>
                <w:rFonts w:ascii="Calibri" w:hAnsi="Calibri" w:cs="Calibri"/>
                <w:b/>
                <w:bCs/>
                <w:kern w:val="2"/>
                <w:sz w:val="20"/>
              </w:rPr>
              <w:t>14.4. Sutarties sąlygų papildymas dėl atitikties Nacionaliniam saugumui užtikrinti svarbių objektų apsaugos įstatymui</w:t>
            </w:r>
            <w:r w:rsidRPr="00BC213F" w:rsidDel="004A3F14">
              <w:rPr>
                <w:rFonts w:ascii="Calibri" w:hAnsi="Calibri" w:cs="Calibri"/>
                <w:b/>
                <w:kern w:val="2"/>
                <w:sz w:val="20"/>
              </w:rPr>
              <w:t xml:space="preserve"> </w:t>
            </w:r>
          </w:p>
        </w:tc>
        <w:tc>
          <w:tcPr>
            <w:tcW w:w="6477" w:type="dxa"/>
            <w:gridSpan w:val="3"/>
          </w:tcPr>
          <w:p w14:paraId="7CFCE979" w14:textId="53DC895E" w:rsidR="00E95298" w:rsidRPr="00BC213F" w:rsidRDefault="00356EC5" w:rsidP="00E95298">
            <w:pPr>
              <w:rPr>
                <w:rFonts w:ascii="Calibri" w:hAnsi="Calibri" w:cs="Calibri"/>
                <w:color w:val="4472C4"/>
                <w:kern w:val="2"/>
                <w:sz w:val="20"/>
              </w:rPr>
            </w:pPr>
            <w:sdt>
              <w:sdtPr>
                <w:rPr>
                  <w:rFonts w:ascii="Calibri" w:hAnsi="Calibri" w:cs="Calibri"/>
                  <w:kern w:val="2"/>
                  <w:sz w:val="20"/>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E0163A">
                  <w:rPr>
                    <w:rFonts w:ascii="Calibri" w:hAnsi="Calibri" w:cs="Calibri"/>
                    <w:kern w:val="2"/>
                    <w:sz w:val="20"/>
                  </w:rPr>
                  <w:t>Punktas netaikomas.</w:t>
                </w:r>
              </w:sdtContent>
            </w:sdt>
          </w:p>
          <w:p w14:paraId="134D3481" w14:textId="32017C2C" w:rsidR="00E95298" w:rsidRPr="00BC213F" w:rsidRDefault="00E95298" w:rsidP="00E95298">
            <w:pPr>
              <w:rPr>
                <w:rFonts w:ascii="Calibri" w:hAnsi="Calibri" w:cs="Calibri"/>
                <w:color w:val="0070C0"/>
                <w:kern w:val="2"/>
                <w:sz w:val="20"/>
              </w:rPr>
            </w:pPr>
          </w:p>
        </w:tc>
      </w:tr>
      <w:tr w:rsidR="00E95298" w:rsidRPr="00BC213F" w14:paraId="1B55B8B5" w14:textId="77777777" w:rsidTr="00C554D5">
        <w:trPr>
          <w:trHeight w:val="300"/>
        </w:trPr>
        <w:tc>
          <w:tcPr>
            <w:tcW w:w="3058" w:type="dxa"/>
            <w:vAlign w:val="center"/>
          </w:tcPr>
          <w:p w14:paraId="557C0EA1" w14:textId="3AC93399" w:rsidR="00E95298" w:rsidRPr="00BC213F" w:rsidDel="004A3F14" w:rsidRDefault="00E95298" w:rsidP="00E95298">
            <w:pPr>
              <w:rPr>
                <w:rFonts w:ascii="Calibri" w:hAnsi="Calibri" w:cs="Calibri"/>
                <w:b/>
                <w:kern w:val="2"/>
                <w:sz w:val="20"/>
              </w:rPr>
            </w:pPr>
            <w:r w:rsidRPr="00BC213F">
              <w:rPr>
                <w:rFonts w:ascii="Calibri" w:hAnsi="Calibri" w:cs="Calibri"/>
                <w:b/>
                <w:bCs/>
                <w:kern w:val="2"/>
                <w:sz w:val="20"/>
              </w:rPr>
              <w:t>14.5. Sutarties sąlygų papildymas dėl  sutikimo dirbti veikiančiuose gamtinių dujų perdavimo sistemos objektuose (įrenginiuose) ir/ar jų apsaugos zonoje (toliau – Sutikimas)</w:t>
            </w:r>
          </w:p>
        </w:tc>
        <w:tc>
          <w:tcPr>
            <w:tcW w:w="6477" w:type="dxa"/>
            <w:gridSpan w:val="3"/>
          </w:tcPr>
          <w:p w14:paraId="53847F07" w14:textId="33CCF86C" w:rsidR="00E95298" w:rsidRPr="00BC213F" w:rsidRDefault="00356EC5" w:rsidP="00E95298">
            <w:pPr>
              <w:spacing w:line="276" w:lineRule="auto"/>
              <w:jc w:val="both"/>
              <w:rPr>
                <w:rFonts w:ascii="Calibri" w:hAnsi="Calibri" w:cs="Calibri"/>
                <w:kern w:val="2"/>
                <w:sz w:val="20"/>
              </w:rPr>
            </w:pPr>
            <w:sdt>
              <w:sdtPr>
                <w:rPr>
                  <w:rFonts w:ascii="Calibri" w:hAnsi="Calibri" w:cs="Calibri"/>
                  <w:kern w:val="2"/>
                  <w:sz w:val="20"/>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E0163A">
                  <w:rPr>
                    <w:rFonts w:ascii="Calibri" w:hAnsi="Calibri" w:cs="Calibri"/>
                    <w:kern w:val="2"/>
                    <w:sz w:val="20"/>
                  </w:rPr>
                  <w:t>Punktas netaikomas.</w:t>
                </w:r>
              </w:sdtContent>
            </w:sdt>
            <w:r w:rsidR="00E95298" w:rsidRPr="00BC213F">
              <w:rPr>
                <w:rFonts w:ascii="Calibri" w:hAnsi="Calibri" w:cs="Calibri"/>
                <w:kern w:val="2"/>
                <w:sz w:val="20"/>
              </w:rPr>
              <w:t xml:space="preserve"> </w:t>
            </w:r>
          </w:p>
          <w:p w14:paraId="134A1008" w14:textId="78626416" w:rsidR="00E95298" w:rsidRPr="00BC213F" w:rsidDel="004A3F14" w:rsidRDefault="00E95298" w:rsidP="00E95298">
            <w:pPr>
              <w:rPr>
                <w:rFonts w:ascii="Calibri" w:hAnsi="Calibri" w:cs="Calibri"/>
                <w:kern w:val="2"/>
                <w:sz w:val="20"/>
              </w:rPr>
            </w:pPr>
          </w:p>
        </w:tc>
      </w:tr>
      <w:tr w:rsidR="00E95298" w:rsidRPr="00BC213F" w14:paraId="22F97695" w14:textId="77777777" w:rsidTr="00A012E2">
        <w:trPr>
          <w:trHeight w:val="300"/>
        </w:trPr>
        <w:tc>
          <w:tcPr>
            <w:tcW w:w="9535" w:type="dxa"/>
            <w:gridSpan w:val="4"/>
          </w:tcPr>
          <w:p w14:paraId="1465DDC4"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 SUTARTIES PRIEDAI</w:t>
            </w:r>
          </w:p>
        </w:tc>
      </w:tr>
      <w:tr w:rsidR="00E95298" w:rsidRPr="00BC213F" w14:paraId="2D1A6ECB" w14:textId="77777777" w:rsidTr="00A012E2">
        <w:trPr>
          <w:trHeight w:val="300"/>
        </w:trPr>
        <w:tc>
          <w:tcPr>
            <w:tcW w:w="3058" w:type="dxa"/>
          </w:tcPr>
          <w:p w14:paraId="5746E574"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15.1. Priedas Nr. 1</w:t>
            </w:r>
          </w:p>
        </w:tc>
        <w:tc>
          <w:tcPr>
            <w:tcW w:w="6477" w:type="dxa"/>
            <w:gridSpan w:val="3"/>
          </w:tcPr>
          <w:p w14:paraId="55DD7D3D" w14:textId="2D8EC82C" w:rsidR="00E95298" w:rsidRPr="00BC213F" w:rsidRDefault="00E95298" w:rsidP="00C554D5">
            <w:pPr>
              <w:rPr>
                <w:rFonts w:ascii="Calibri" w:hAnsi="Calibri" w:cs="Calibri"/>
                <w:b/>
                <w:kern w:val="2"/>
                <w:sz w:val="20"/>
              </w:rPr>
            </w:pPr>
            <w:r w:rsidRPr="00BC213F">
              <w:rPr>
                <w:rFonts w:ascii="Calibri" w:hAnsi="Calibri" w:cs="Calibri"/>
                <w:kern w:val="2"/>
                <w:sz w:val="20"/>
              </w:rPr>
              <w:t>Techninė specifikacija</w:t>
            </w:r>
          </w:p>
        </w:tc>
      </w:tr>
      <w:tr w:rsidR="00E95298" w:rsidRPr="00BC213F" w14:paraId="2FAFDF66" w14:textId="77777777" w:rsidTr="00A012E2">
        <w:trPr>
          <w:trHeight w:val="300"/>
        </w:trPr>
        <w:tc>
          <w:tcPr>
            <w:tcW w:w="3058" w:type="dxa"/>
          </w:tcPr>
          <w:p w14:paraId="15E7BF2F" w14:textId="63788DB2"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15.2. Priedas Nr. 2</w:t>
            </w:r>
          </w:p>
        </w:tc>
        <w:tc>
          <w:tcPr>
            <w:tcW w:w="6477" w:type="dxa"/>
            <w:gridSpan w:val="3"/>
          </w:tcPr>
          <w:p w14:paraId="769E3DA5" w14:textId="6D2F4F1B" w:rsidR="00E95298" w:rsidRPr="00BC213F" w:rsidRDefault="00E95298" w:rsidP="00E95298">
            <w:pPr>
              <w:rPr>
                <w:rFonts w:ascii="Calibri" w:hAnsi="Calibri" w:cs="Calibri"/>
                <w:kern w:val="2"/>
                <w:sz w:val="20"/>
              </w:rPr>
            </w:pPr>
            <w:r w:rsidRPr="00BC213F">
              <w:rPr>
                <w:rFonts w:ascii="Calibri" w:hAnsi="Calibri" w:cs="Calibri"/>
                <w:kern w:val="2"/>
                <w:sz w:val="20"/>
              </w:rPr>
              <w:t>Pirkimo dokumentai, jų patikslinimai ir paaiškinimai: skelbiami adresu</w:t>
            </w:r>
            <w:r w:rsidRPr="00BC213F">
              <w:rPr>
                <w:rFonts w:ascii="Calibri" w:eastAsia="Arial Unicode MS" w:hAnsi="Calibri" w:cs="Calibri"/>
                <w:i/>
                <w:iCs/>
                <w:sz w:val="20"/>
                <w:bdr w:val="nil"/>
              </w:rPr>
              <w:t xml:space="preserve"> </w:t>
            </w:r>
            <w:sdt>
              <w:sdtPr>
                <w:rPr>
                  <w:rFonts w:ascii="Calibri" w:eastAsia="Arial Unicode MS" w:hAnsi="Calibri" w:cs="Calibri"/>
                  <w:i/>
                  <w:iCs/>
                  <w:sz w:val="20"/>
                  <w:bdr w:val="nil"/>
                </w:rPr>
                <w:alias w:val="įkeliamas CVPIS adresas"/>
                <w:tag w:val="įkeliamas CVPIS adresas"/>
                <w:id w:val="1832404902"/>
                <w:placeholder>
                  <w:docPart w:val="FDA9289A13B741A6859E43CC0439062A"/>
                </w:placeholder>
                <w:showingPlcHdr/>
              </w:sdtPr>
              <w:sdtEndPr/>
              <w:sdtContent>
                <w:r w:rsidRPr="00BC213F">
                  <w:rPr>
                    <w:rStyle w:val="PlaceholderText"/>
                    <w:rFonts w:ascii="Calibri" w:eastAsiaTheme="majorEastAsia" w:hAnsi="Calibri" w:cs="Calibri"/>
                    <w:i/>
                    <w:iCs/>
                    <w:sz w:val="20"/>
                    <w:highlight w:val="lightGray"/>
                  </w:rPr>
                  <w:t>Click or tap here to enter text.</w:t>
                </w:r>
              </w:sdtContent>
            </w:sdt>
            <w:r w:rsidRPr="00BC213F">
              <w:rPr>
                <w:rFonts w:ascii="Calibri" w:eastAsia="Arial Unicode MS" w:hAnsi="Calibri" w:cs="Calibri"/>
                <w:i/>
                <w:iCs/>
                <w:sz w:val="20"/>
                <w:bdr w:val="nil"/>
              </w:rPr>
              <w:t>.</w:t>
            </w:r>
          </w:p>
        </w:tc>
      </w:tr>
      <w:tr w:rsidR="00E95298" w:rsidRPr="00BC213F" w14:paraId="1429D3B1" w14:textId="77777777" w:rsidTr="00A012E2">
        <w:trPr>
          <w:trHeight w:val="300"/>
        </w:trPr>
        <w:tc>
          <w:tcPr>
            <w:tcW w:w="3058" w:type="dxa"/>
          </w:tcPr>
          <w:p w14:paraId="6A192F38" w14:textId="48663B78"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15.2. Priedas Nr. 3</w:t>
            </w:r>
          </w:p>
        </w:tc>
        <w:tc>
          <w:tcPr>
            <w:tcW w:w="6477" w:type="dxa"/>
            <w:gridSpan w:val="3"/>
          </w:tcPr>
          <w:p w14:paraId="63357080" w14:textId="4663946A" w:rsidR="00E95298" w:rsidRPr="00BC213F" w:rsidRDefault="00E95298" w:rsidP="00C554D5">
            <w:pPr>
              <w:rPr>
                <w:rFonts w:ascii="Calibri" w:hAnsi="Calibri" w:cs="Calibri"/>
                <w:b/>
                <w:kern w:val="2"/>
                <w:sz w:val="20"/>
              </w:rPr>
            </w:pPr>
            <w:r w:rsidRPr="00BC213F">
              <w:rPr>
                <w:rFonts w:ascii="Calibri" w:hAnsi="Calibri" w:cs="Calibri"/>
                <w:kern w:val="2"/>
                <w:sz w:val="20"/>
              </w:rPr>
              <w:t>Pasiūlymas</w:t>
            </w:r>
          </w:p>
        </w:tc>
      </w:tr>
      <w:tr w:rsidR="00E95298" w:rsidRPr="00BC213F" w14:paraId="0A852750" w14:textId="77777777" w:rsidTr="00A012E2">
        <w:trPr>
          <w:trHeight w:val="300"/>
        </w:trPr>
        <w:tc>
          <w:tcPr>
            <w:tcW w:w="3058" w:type="dxa"/>
          </w:tcPr>
          <w:p w14:paraId="23AAE413" w14:textId="150439CC"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15.3. Priedas Nr. 4</w:t>
            </w:r>
          </w:p>
        </w:tc>
        <w:tc>
          <w:tcPr>
            <w:tcW w:w="6477" w:type="dxa"/>
            <w:gridSpan w:val="3"/>
          </w:tcPr>
          <w:p w14:paraId="6DFC7E46" w14:textId="0DCF4D77" w:rsidR="00E95298" w:rsidRPr="00BC213F" w:rsidRDefault="00E95298" w:rsidP="00C554D5">
            <w:pPr>
              <w:rPr>
                <w:rFonts w:ascii="Calibri" w:hAnsi="Calibri" w:cs="Calibri"/>
                <w:b/>
                <w:kern w:val="2"/>
                <w:sz w:val="20"/>
              </w:rPr>
            </w:pPr>
            <w:r w:rsidRPr="00BC213F">
              <w:rPr>
                <w:rFonts w:ascii="Calibri" w:hAnsi="Calibri" w:cs="Calibri"/>
                <w:kern w:val="2"/>
                <w:sz w:val="20"/>
              </w:rPr>
              <w:t>Trišalės sutarties projektas</w:t>
            </w:r>
          </w:p>
        </w:tc>
      </w:tr>
      <w:tr w:rsidR="00E95298" w:rsidRPr="00BC213F" w14:paraId="0DBC1B03" w14:textId="77777777" w:rsidTr="00A012E2">
        <w:trPr>
          <w:trHeight w:val="300"/>
        </w:trPr>
        <w:tc>
          <w:tcPr>
            <w:tcW w:w="3058" w:type="dxa"/>
          </w:tcPr>
          <w:p w14:paraId="3141E07C" w14:textId="5E29FA5C"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15.4. Priedas Nr. 5</w:t>
            </w:r>
          </w:p>
        </w:tc>
        <w:tc>
          <w:tcPr>
            <w:tcW w:w="6477" w:type="dxa"/>
            <w:gridSpan w:val="3"/>
          </w:tcPr>
          <w:p w14:paraId="474DC645" w14:textId="43B0005C" w:rsidR="00E95298" w:rsidRPr="00BC213F" w:rsidRDefault="00E95298" w:rsidP="00C554D5">
            <w:pPr>
              <w:rPr>
                <w:rFonts w:ascii="Calibri" w:hAnsi="Calibri" w:cs="Calibri"/>
                <w:b/>
                <w:kern w:val="2"/>
                <w:sz w:val="20"/>
              </w:rPr>
            </w:pPr>
            <w:r w:rsidRPr="00BC213F">
              <w:rPr>
                <w:rFonts w:ascii="Calibri" w:hAnsi="Calibri" w:cs="Calibri"/>
                <w:kern w:val="2"/>
                <w:sz w:val="20"/>
              </w:rPr>
              <w:t>Asmens duomenų tvarkymo sutartis</w:t>
            </w:r>
          </w:p>
        </w:tc>
      </w:tr>
      <w:tr w:rsidR="00E95298" w:rsidRPr="00BC213F" w14:paraId="40B6CB96" w14:textId="77777777" w:rsidTr="00A012E2">
        <w:trPr>
          <w:trHeight w:val="300"/>
        </w:trPr>
        <w:tc>
          <w:tcPr>
            <w:tcW w:w="3058" w:type="dxa"/>
          </w:tcPr>
          <w:p w14:paraId="046502AF" w14:textId="0B767E8E"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15.5. Priedas Nr. 6</w:t>
            </w:r>
          </w:p>
        </w:tc>
        <w:tc>
          <w:tcPr>
            <w:tcW w:w="6477" w:type="dxa"/>
            <w:gridSpan w:val="3"/>
          </w:tcPr>
          <w:p w14:paraId="322496B7" w14:textId="6E1B7E16" w:rsidR="00E95298" w:rsidRPr="00BC213F" w:rsidRDefault="00E95298" w:rsidP="00C554D5">
            <w:pPr>
              <w:rPr>
                <w:rFonts w:ascii="Calibri" w:hAnsi="Calibri" w:cs="Calibri"/>
                <w:b/>
                <w:kern w:val="2"/>
                <w:sz w:val="20"/>
              </w:rPr>
            </w:pPr>
            <w:r w:rsidRPr="00BC213F">
              <w:rPr>
                <w:rFonts w:ascii="Calibri" w:hAnsi="Calibri" w:cs="Calibri"/>
                <w:kern w:val="2"/>
                <w:sz w:val="20"/>
              </w:rPr>
              <w:t>Konfidencialumo įsipareigojimas</w:t>
            </w:r>
          </w:p>
        </w:tc>
      </w:tr>
      <w:tr w:rsidR="00E95298" w:rsidRPr="00BC213F" w14:paraId="70215AA6" w14:textId="77777777" w:rsidTr="00A012E2">
        <w:tc>
          <w:tcPr>
            <w:tcW w:w="9535" w:type="dxa"/>
            <w:gridSpan w:val="4"/>
          </w:tcPr>
          <w:p w14:paraId="3FAD22EB"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16. ŠALIŲ ATSTOVŲ PARAŠAI</w:t>
            </w:r>
          </w:p>
        </w:tc>
      </w:tr>
      <w:tr w:rsidR="00E95298" w:rsidRPr="00BC213F" w14:paraId="2F3A26B7" w14:textId="77777777" w:rsidTr="00A012E2">
        <w:tc>
          <w:tcPr>
            <w:tcW w:w="5224" w:type="dxa"/>
            <w:gridSpan w:val="3"/>
          </w:tcPr>
          <w:p w14:paraId="4A9F84DF"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PIRKĖJAS</w:t>
            </w:r>
          </w:p>
        </w:tc>
        <w:tc>
          <w:tcPr>
            <w:tcW w:w="4311" w:type="dxa"/>
          </w:tcPr>
          <w:p w14:paraId="64B92E82"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TIEKĖJAS</w:t>
            </w:r>
          </w:p>
        </w:tc>
      </w:tr>
      <w:tr w:rsidR="00E95298" w:rsidRPr="00BC213F" w14:paraId="46F755C1" w14:textId="77777777" w:rsidTr="00A012E2">
        <w:tc>
          <w:tcPr>
            <w:tcW w:w="5224" w:type="dxa"/>
            <w:gridSpan w:val="3"/>
          </w:tcPr>
          <w:p w14:paraId="64EC0D20" w14:textId="77777777" w:rsidR="00E95298" w:rsidRPr="00BC213F" w:rsidRDefault="00E95298" w:rsidP="00E95298">
            <w:pPr>
              <w:jc w:val="center"/>
              <w:rPr>
                <w:rFonts w:ascii="Calibri" w:hAnsi="Calibri" w:cs="Calibri"/>
                <w:color w:val="4472C4"/>
                <w:kern w:val="2"/>
                <w:sz w:val="20"/>
              </w:rPr>
            </w:pPr>
            <w:r w:rsidRPr="00BC213F">
              <w:rPr>
                <w:rFonts w:ascii="Calibri" w:hAnsi="Calibri" w:cs="Calibri"/>
                <w:color w:val="4472C4"/>
                <w:kern w:val="2"/>
                <w:sz w:val="20"/>
              </w:rPr>
              <w:t>(nurodomos atstovo pareigos, vardas, pavardė)</w:t>
            </w:r>
          </w:p>
        </w:tc>
        <w:tc>
          <w:tcPr>
            <w:tcW w:w="4311" w:type="dxa"/>
          </w:tcPr>
          <w:p w14:paraId="4EC06BE0" w14:textId="77777777" w:rsidR="00E95298" w:rsidRPr="00BC213F" w:rsidRDefault="00E95298" w:rsidP="00E95298">
            <w:pPr>
              <w:jc w:val="center"/>
              <w:rPr>
                <w:rFonts w:ascii="Calibri" w:hAnsi="Calibri" w:cs="Calibri"/>
                <w:b/>
                <w:kern w:val="2"/>
                <w:sz w:val="20"/>
              </w:rPr>
            </w:pPr>
            <w:r w:rsidRPr="00BC213F">
              <w:rPr>
                <w:rFonts w:ascii="Calibri" w:hAnsi="Calibri" w:cs="Calibri"/>
                <w:color w:val="4472C4"/>
                <w:kern w:val="2"/>
                <w:sz w:val="20"/>
              </w:rPr>
              <w:t>(nurodomos atstovo pareigos, vardas, pavardė)</w:t>
            </w:r>
          </w:p>
        </w:tc>
      </w:tr>
    </w:tbl>
    <w:p w14:paraId="54301607" w14:textId="77777777" w:rsidR="00397627" w:rsidRPr="00BC213F" w:rsidRDefault="00397627" w:rsidP="00397627">
      <w:pPr>
        <w:rPr>
          <w:rFonts w:ascii="Calibri" w:hAnsi="Calibri" w:cs="Calibri"/>
          <w:sz w:val="20"/>
        </w:rPr>
      </w:pPr>
    </w:p>
    <w:p w14:paraId="53C9FA7C" w14:textId="77777777" w:rsidR="00397627" w:rsidRPr="00BC213F" w:rsidRDefault="00397627" w:rsidP="00397627">
      <w:pPr>
        <w:rPr>
          <w:rFonts w:ascii="Calibri" w:hAnsi="Calibri" w:cs="Calibri"/>
          <w:sz w:val="20"/>
        </w:rPr>
      </w:pPr>
    </w:p>
    <w:p w14:paraId="069B4F20" w14:textId="77777777" w:rsidR="00397627" w:rsidRPr="00BC213F" w:rsidRDefault="00397627" w:rsidP="00397627">
      <w:pPr>
        <w:tabs>
          <w:tab w:val="left" w:pos="5400"/>
        </w:tabs>
        <w:jc w:val="center"/>
        <w:textAlignment w:val="center"/>
        <w:rPr>
          <w:rFonts w:ascii="Calibri" w:hAnsi="Calibri" w:cs="Calibri"/>
          <w:sz w:val="20"/>
        </w:rPr>
      </w:pPr>
      <w:r w:rsidRPr="00BC213F">
        <w:rPr>
          <w:rFonts w:ascii="Calibri" w:hAnsi="Calibri" w:cs="Calibri"/>
          <w:b/>
          <w:bCs/>
          <w:sz w:val="20"/>
        </w:rPr>
        <w:t>______________</w:t>
      </w:r>
    </w:p>
    <w:p w14:paraId="1DF4BD80" w14:textId="77777777" w:rsidR="00621FB9" w:rsidRPr="00BC213F" w:rsidRDefault="00621FB9">
      <w:pPr>
        <w:rPr>
          <w:rFonts w:ascii="Calibri" w:hAnsi="Calibri" w:cs="Calibri"/>
          <w:sz w:val="20"/>
        </w:rPr>
      </w:pPr>
    </w:p>
    <w:sectPr w:rsidR="00621FB9" w:rsidRPr="00BC213F" w:rsidSect="0039762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63421" w14:textId="77777777" w:rsidR="000917A4" w:rsidRDefault="000917A4" w:rsidP="00637278">
      <w:r>
        <w:separator/>
      </w:r>
    </w:p>
  </w:endnote>
  <w:endnote w:type="continuationSeparator" w:id="0">
    <w:p w14:paraId="2EFD62A6" w14:textId="77777777" w:rsidR="000917A4" w:rsidRDefault="000917A4"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C59C" w14:textId="77777777" w:rsidR="00637278" w:rsidRDefault="00637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51944" w14:textId="77777777" w:rsidR="00637278" w:rsidRDefault="00637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15A5" w14:textId="77777777" w:rsidR="00637278" w:rsidRDefault="00637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AAAC9" w14:textId="77777777" w:rsidR="000917A4" w:rsidRDefault="000917A4" w:rsidP="00637278">
      <w:r>
        <w:separator/>
      </w:r>
    </w:p>
  </w:footnote>
  <w:footnote w:type="continuationSeparator" w:id="0">
    <w:p w14:paraId="499AFA2C" w14:textId="77777777" w:rsidR="000917A4" w:rsidRDefault="000917A4"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9437" w14:textId="77777777" w:rsidR="00637278" w:rsidRDefault="00637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68E3" w14:textId="77777777" w:rsidR="00637278" w:rsidRDefault="00637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625A542F" w:rsidR="00637278" w:rsidRPr="00637278" w:rsidRDefault="00637278" w:rsidP="00637278">
    <w:pPr>
      <w:pStyle w:val="Header"/>
      <w:jc w:val="right"/>
      <w:rPr>
        <w:sz w:val="16"/>
        <w:szCs w:val="16"/>
      </w:rPr>
    </w:pPr>
    <w:r w:rsidRPr="00637278">
      <w:rPr>
        <w:sz w:val="16"/>
        <w:szCs w:val="16"/>
      </w:rPr>
      <w:t>SUT-47 1.0 2025-05-14</w:t>
    </w:r>
  </w:p>
  <w:p w14:paraId="09CB8DD8" w14:textId="77777777" w:rsidR="00637278" w:rsidRDefault="006372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562"/>
    <w:rsid w:val="00006F2A"/>
    <w:rsid w:val="00015410"/>
    <w:rsid w:val="00017284"/>
    <w:rsid w:val="00021CA3"/>
    <w:rsid w:val="00032EB3"/>
    <w:rsid w:val="00033FFC"/>
    <w:rsid w:val="00037305"/>
    <w:rsid w:val="000443F9"/>
    <w:rsid w:val="00044B55"/>
    <w:rsid w:val="000462CC"/>
    <w:rsid w:val="0004790A"/>
    <w:rsid w:val="000507AC"/>
    <w:rsid w:val="000549F8"/>
    <w:rsid w:val="000665AE"/>
    <w:rsid w:val="0006760F"/>
    <w:rsid w:val="00086D66"/>
    <w:rsid w:val="000917A4"/>
    <w:rsid w:val="00092789"/>
    <w:rsid w:val="000929DF"/>
    <w:rsid w:val="000A4B99"/>
    <w:rsid w:val="000B0D8A"/>
    <w:rsid w:val="000B2E55"/>
    <w:rsid w:val="000B3CAD"/>
    <w:rsid w:val="000B55C2"/>
    <w:rsid w:val="000B7A8E"/>
    <w:rsid w:val="000C29DF"/>
    <w:rsid w:val="000C2E3D"/>
    <w:rsid w:val="000C5CC2"/>
    <w:rsid w:val="000C7CB7"/>
    <w:rsid w:val="000D4E76"/>
    <w:rsid w:val="000E00F3"/>
    <w:rsid w:val="000E2289"/>
    <w:rsid w:val="000E59DE"/>
    <w:rsid w:val="000F1450"/>
    <w:rsid w:val="000F6A9E"/>
    <w:rsid w:val="00100133"/>
    <w:rsid w:val="00104638"/>
    <w:rsid w:val="0010623B"/>
    <w:rsid w:val="0010778A"/>
    <w:rsid w:val="001203DE"/>
    <w:rsid w:val="00122343"/>
    <w:rsid w:val="00127EEC"/>
    <w:rsid w:val="00133555"/>
    <w:rsid w:val="0014007E"/>
    <w:rsid w:val="00141406"/>
    <w:rsid w:val="001424C2"/>
    <w:rsid w:val="001424E3"/>
    <w:rsid w:val="001433A5"/>
    <w:rsid w:val="001550C5"/>
    <w:rsid w:val="0015515D"/>
    <w:rsid w:val="001565A3"/>
    <w:rsid w:val="001566A2"/>
    <w:rsid w:val="00161539"/>
    <w:rsid w:val="00162BEA"/>
    <w:rsid w:val="001665F7"/>
    <w:rsid w:val="00166CEE"/>
    <w:rsid w:val="00170561"/>
    <w:rsid w:val="0017134A"/>
    <w:rsid w:val="00183F5A"/>
    <w:rsid w:val="001865E3"/>
    <w:rsid w:val="00187021"/>
    <w:rsid w:val="0019093C"/>
    <w:rsid w:val="00190E94"/>
    <w:rsid w:val="001930BD"/>
    <w:rsid w:val="00193A9D"/>
    <w:rsid w:val="001947C2"/>
    <w:rsid w:val="00194EC5"/>
    <w:rsid w:val="001A0F41"/>
    <w:rsid w:val="001A1D73"/>
    <w:rsid w:val="001B0081"/>
    <w:rsid w:val="001B0C11"/>
    <w:rsid w:val="001B36C1"/>
    <w:rsid w:val="001B43DA"/>
    <w:rsid w:val="001B53B7"/>
    <w:rsid w:val="001B6EEC"/>
    <w:rsid w:val="001C6C27"/>
    <w:rsid w:val="001D3497"/>
    <w:rsid w:val="001D76DB"/>
    <w:rsid w:val="001E3090"/>
    <w:rsid w:val="001E35DD"/>
    <w:rsid w:val="001E3836"/>
    <w:rsid w:val="001E6391"/>
    <w:rsid w:val="001E644A"/>
    <w:rsid w:val="001F0D4E"/>
    <w:rsid w:val="001F1608"/>
    <w:rsid w:val="00204489"/>
    <w:rsid w:val="00207359"/>
    <w:rsid w:val="00213E16"/>
    <w:rsid w:val="00214245"/>
    <w:rsid w:val="00214411"/>
    <w:rsid w:val="0021501F"/>
    <w:rsid w:val="00216528"/>
    <w:rsid w:val="00225A0F"/>
    <w:rsid w:val="00225E1C"/>
    <w:rsid w:val="0022626C"/>
    <w:rsid w:val="00233080"/>
    <w:rsid w:val="00234D7F"/>
    <w:rsid w:val="00235567"/>
    <w:rsid w:val="00247CA9"/>
    <w:rsid w:val="00250763"/>
    <w:rsid w:val="00252C47"/>
    <w:rsid w:val="0025698C"/>
    <w:rsid w:val="002638F7"/>
    <w:rsid w:val="00264F95"/>
    <w:rsid w:val="002671FE"/>
    <w:rsid w:val="002744AA"/>
    <w:rsid w:val="0027478E"/>
    <w:rsid w:val="0029112A"/>
    <w:rsid w:val="00295DC4"/>
    <w:rsid w:val="00295FAB"/>
    <w:rsid w:val="002A1F9B"/>
    <w:rsid w:val="002A5FCB"/>
    <w:rsid w:val="002B088F"/>
    <w:rsid w:val="002B7E8E"/>
    <w:rsid w:val="002C4802"/>
    <w:rsid w:val="002C575A"/>
    <w:rsid w:val="002C7232"/>
    <w:rsid w:val="002C7B8B"/>
    <w:rsid w:val="002D252F"/>
    <w:rsid w:val="002D29D1"/>
    <w:rsid w:val="002E01FC"/>
    <w:rsid w:val="002E6F77"/>
    <w:rsid w:val="002F3473"/>
    <w:rsid w:val="002F5CBF"/>
    <w:rsid w:val="00303AF4"/>
    <w:rsid w:val="00311687"/>
    <w:rsid w:val="00311F67"/>
    <w:rsid w:val="0031369D"/>
    <w:rsid w:val="00315ED5"/>
    <w:rsid w:val="003201DE"/>
    <w:rsid w:val="003206B1"/>
    <w:rsid w:val="0032268A"/>
    <w:rsid w:val="003228A1"/>
    <w:rsid w:val="003257BE"/>
    <w:rsid w:val="0033165F"/>
    <w:rsid w:val="003317E2"/>
    <w:rsid w:val="00332298"/>
    <w:rsid w:val="00333A00"/>
    <w:rsid w:val="00333C28"/>
    <w:rsid w:val="003343AC"/>
    <w:rsid w:val="0034182E"/>
    <w:rsid w:val="003459C6"/>
    <w:rsid w:val="00347E33"/>
    <w:rsid w:val="003516F9"/>
    <w:rsid w:val="00351CE9"/>
    <w:rsid w:val="00352D84"/>
    <w:rsid w:val="003544B7"/>
    <w:rsid w:val="00356715"/>
    <w:rsid w:val="00356EC5"/>
    <w:rsid w:val="00366CB0"/>
    <w:rsid w:val="00367107"/>
    <w:rsid w:val="00371AD7"/>
    <w:rsid w:val="00375398"/>
    <w:rsid w:val="00383492"/>
    <w:rsid w:val="00383CDE"/>
    <w:rsid w:val="00384014"/>
    <w:rsid w:val="0038627A"/>
    <w:rsid w:val="00386CBD"/>
    <w:rsid w:val="00386EEC"/>
    <w:rsid w:val="00396345"/>
    <w:rsid w:val="00397627"/>
    <w:rsid w:val="003A5A06"/>
    <w:rsid w:val="003A6EEF"/>
    <w:rsid w:val="003B0044"/>
    <w:rsid w:val="003B30D9"/>
    <w:rsid w:val="003B5E8F"/>
    <w:rsid w:val="003D16DF"/>
    <w:rsid w:val="003D529B"/>
    <w:rsid w:val="003D6B0A"/>
    <w:rsid w:val="003E44DE"/>
    <w:rsid w:val="003F0C3B"/>
    <w:rsid w:val="003F134E"/>
    <w:rsid w:val="003F1400"/>
    <w:rsid w:val="00403AF3"/>
    <w:rsid w:val="00403CB9"/>
    <w:rsid w:val="00412EAB"/>
    <w:rsid w:val="00421ED5"/>
    <w:rsid w:val="00425DE9"/>
    <w:rsid w:val="00426F3B"/>
    <w:rsid w:val="004331E9"/>
    <w:rsid w:val="004401A5"/>
    <w:rsid w:val="00441922"/>
    <w:rsid w:val="00452B02"/>
    <w:rsid w:val="00460D5E"/>
    <w:rsid w:val="00463B73"/>
    <w:rsid w:val="00470107"/>
    <w:rsid w:val="00472167"/>
    <w:rsid w:val="00480A6E"/>
    <w:rsid w:val="00481BD9"/>
    <w:rsid w:val="004830CA"/>
    <w:rsid w:val="0048369D"/>
    <w:rsid w:val="00484E16"/>
    <w:rsid w:val="004866D8"/>
    <w:rsid w:val="00493DC9"/>
    <w:rsid w:val="004A3F14"/>
    <w:rsid w:val="004A4C89"/>
    <w:rsid w:val="004A6206"/>
    <w:rsid w:val="004A6E29"/>
    <w:rsid w:val="004B1AC9"/>
    <w:rsid w:val="004B4EF0"/>
    <w:rsid w:val="004C0889"/>
    <w:rsid w:val="004C723D"/>
    <w:rsid w:val="004D2F27"/>
    <w:rsid w:val="004E3596"/>
    <w:rsid w:val="004E3AB5"/>
    <w:rsid w:val="004E45B7"/>
    <w:rsid w:val="004E769C"/>
    <w:rsid w:val="004F05BD"/>
    <w:rsid w:val="004F279B"/>
    <w:rsid w:val="004F4705"/>
    <w:rsid w:val="004F61AD"/>
    <w:rsid w:val="004F68A3"/>
    <w:rsid w:val="004F69AA"/>
    <w:rsid w:val="00500094"/>
    <w:rsid w:val="00502015"/>
    <w:rsid w:val="0050222C"/>
    <w:rsid w:val="00503FDB"/>
    <w:rsid w:val="00504B1C"/>
    <w:rsid w:val="00510E95"/>
    <w:rsid w:val="00527A17"/>
    <w:rsid w:val="00527FD6"/>
    <w:rsid w:val="00531842"/>
    <w:rsid w:val="00534C67"/>
    <w:rsid w:val="0054007B"/>
    <w:rsid w:val="00542B22"/>
    <w:rsid w:val="00543CB0"/>
    <w:rsid w:val="00544872"/>
    <w:rsid w:val="00561DF6"/>
    <w:rsid w:val="00564651"/>
    <w:rsid w:val="00573729"/>
    <w:rsid w:val="00576034"/>
    <w:rsid w:val="005761C0"/>
    <w:rsid w:val="005801BF"/>
    <w:rsid w:val="00580373"/>
    <w:rsid w:val="00580C01"/>
    <w:rsid w:val="00581163"/>
    <w:rsid w:val="00582CF4"/>
    <w:rsid w:val="00583DFF"/>
    <w:rsid w:val="00586681"/>
    <w:rsid w:val="005A1D92"/>
    <w:rsid w:val="005B016A"/>
    <w:rsid w:val="005B4805"/>
    <w:rsid w:val="005B7D08"/>
    <w:rsid w:val="005D71CD"/>
    <w:rsid w:val="005E2EC1"/>
    <w:rsid w:val="005E5452"/>
    <w:rsid w:val="005F0D35"/>
    <w:rsid w:val="005F36CA"/>
    <w:rsid w:val="005F4EDF"/>
    <w:rsid w:val="00601B00"/>
    <w:rsid w:val="00604757"/>
    <w:rsid w:val="006078BF"/>
    <w:rsid w:val="00610FC4"/>
    <w:rsid w:val="00614104"/>
    <w:rsid w:val="00614A94"/>
    <w:rsid w:val="006152FD"/>
    <w:rsid w:val="006200CC"/>
    <w:rsid w:val="00621FB9"/>
    <w:rsid w:val="0062513C"/>
    <w:rsid w:val="00627024"/>
    <w:rsid w:val="006311A2"/>
    <w:rsid w:val="00633637"/>
    <w:rsid w:val="00634C02"/>
    <w:rsid w:val="00637278"/>
    <w:rsid w:val="00644221"/>
    <w:rsid w:val="00650CF4"/>
    <w:rsid w:val="006519AD"/>
    <w:rsid w:val="00654D9D"/>
    <w:rsid w:val="00656A46"/>
    <w:rsid w:val="00657B6C"/>
    <w:rsid w:val="006658A3"/>
    <w:rsid w:val="006803F3"/>
    <w:rsid w:val="00682804"/>
    <w:rsid w:val="006828E5"/>
    <w:rsid w:val="00685389"/>
    <w:rsid w:val="00690B3B"/>
    <w:rsid w:val="00692304"/>
    <w:rsid w:val="00693C00"/>
    <w:rsid w:val="0069522A"/>
    <w:rsid w:val="006954B2"/>
    <w:rsid w:val="00697197"/>
    <w:rsid w:val="006A088D"/>
    <w:rsid w:val="006B0AB0"/>
    <w:rsid w:val="006B238F"/>
    <w:rsid w:val="006C2ED9"/>
    <w:rsid w:val="006D0260"/>
    <w:rsid w:val="006D0BFD"/>
    <w:rsid w:val="006D46AB"/>
    <w:rsid w:val="006D5F21"/>
    <w:rsid w:val="006E64EB"/>
    <w:rsid w:val="006E69AA"/>
    <w:rsid w:val="006F0026"/>
    <w:rsid w:val="006F3EDD"/>
    <w:rsid w:val="006F47AD"/>
    <w:rsid w:val="006F559D"/>
    <w:rsid w:val="006F7B6A"/>
    <w:rsid w:val="00700569"/>
    <w:rsid w:val="00704AA8"/>
    <w:rsid w:val="0070743D"/>
    <w:rsid w:val="00710C44"/>
    <w:rsid w:val="0071486E"/>
    <w:rsid w:val="007177EF"/>
    <w:rsid w:val="00720C3B"/>
    <w:rsid w:val="00721C60"/>
    <w:rsid w:val="00732720"/>
    <w:rsid w:val="00735502"/>
    <w:rsid w:val="007420B9"/>
    <w:rsid w:val="007420C2"/>
    <w:rsid w:val="0074216E"/>
    <w:rsid w:val="00742795"/>
    <w:rsid w:val="00742851"/>
    <w:rsid w:val="00750BD5"/>
    <w:rsid w:val="007639FF"/>
    <w:rsid w:val="0076584B"/>
    <w:rsid w:val="00767892"/>
    <w:rsid w:val="00770126"/>
    <w:rsid w:val="0077300D"/>
    <w:rsid w:val="0077329E"/>
    <w:rsid w:val="00781CF2"/>
    <w:rsid w:val="00786B13"/>
    <w:rsid w:val="00791CC2"/>
    <w:rsid w:val="00794B26"/>
    <w:rsid w:val="007A1251"/>
    <w:rsid w:val="007A5758"/>
    <w:rsid w:val="007C4D86"/>
    <w:rsid w:val="007D03E3"/>
    <w:rsid w:val="007D4612"/>
    <w:rsid w:val="007D7849"/>
    <w:rsid w:val="007E256B"/>
    <w:rsid w:val="007E39BA"/>
    <w:rsid w:val="007E40D6"/>
    <w:rsid w:val="007E7AFE"/>
    <w:rsid w:val="007F5E0D"/>
    <w:rsid w:val="00802CDC"/>
    <w:rsid w:val="00804D98"/>
    <w:rsid w:val="008214D0"/>
    <w:rsid w:val="008218F1"/>
    <w:rsid w:val="00840B66"/>
    <w:rsid w:val="00841E68"/>
    <w:rsid w:val="0086609B"/>
    <w:rsid w:val="00870662"/>
    <w:rsid w:val="008734D5"/>
    <w:rsid w:val="008746D0"/>
    <w:rsid w:val="00875BC2"/>
    <w:rsid w:val="00877839"/>
    <w:rsid w:val="00885BED"/>
    <w:rsid w:val="0089251F"/>
    <w:rsid w:val="00892D97"/>
    <w:rsid w:val="008964B6"/>
    <w:rsid w:val="00896872"/>
    <w:rsid w:val="008A069B"/>
    <w:rsid w:val="008A0DC0"/>
    <w:rsid w:val="008A4D5E"/>
    <w:rsid w:val="008A61FE"/>
    <w:rsid w:val="008B05EE"/>
    <w:rsid w:val="008B30B0"/>
    <w:rsid w:val="008B3E9C"/>
    <w:rsid w:val="008B6824"/>
    <w:rsid w:val="008C09EA"/>
    <w:rsid w:val="008C56E0"/>
    <w:rsid w:val="008C5C36"/>
    <w:rsid w:val="008C7780"/>
    <w:rsid w:val="008D62A3"/>
    <w:rsid w:val="008E2036"/>
    <w:rsid w:val="009169F6"/>
    <w:rsid w:val="00917F2F"/>
    <w:rsid w:val="00922908"/>
    <w:rsid w:val="00923BDC"/>
    <w:rsid w:val="009260A2"/>
    <w:rsid w:val="00927D9D"/>
    <w:rsid w:val="00931E56"/>
    <w:rsid w:val="0093414B"/>
    <w:rsid w:val="009472ED"/>
    <w:rsid w:val="009473DC"/>
    <w:rsid w:val="009507C7"/>
    <w:rsid w:val="009541B0"/>
    <w:rsid w:val="0097401D"/>
    <w:rsid w:val="0097436B"/>
    <w:rsid w:val="00974416"/>
    <w:rsid w:val="00974B4C"/>
    <w:rsid w:val="00981EC1"/>
    <w:rsid w:val="00987472"/>
    <w:rsid w:val="00990F97"/>
    <w:rsid w:val="00996EF8"/>
    <w:rsid w:val="009A08CC"/>
    <w:rsid w:val="009A34F7"/>
    <w:rsid w:val="009A51EE"/>
    <w:rsid w:val="009D02A4"/>
    <w:rsid w:val="009D3014"/>
    <w:rsid w:val="009E2956"/>
    <w:rsid w:val="009F0B02"/>
    <w:rsid w:val="009F10B4"/>
    <w:rsid w:val="009F4660"/>
    <w:rsid w:val="009F52EE"/>
    <w:rsid w:val="009F543A"/>
    <w:rsid w:val="009F6AE6"/>
    <w:rsid w:val="00A00136"/>
    <w:rsid w:val="00A16D82"/>
    <w:rsid w:val="00A2089F"/>
    <w:rsid w:val="00A27A0D"/>
    <w:rsid w:val="00A31687"/>
    <w:rsid w:val="00A3416B"/>
    <w:rsid w:val="00A37C28"/>
    <w:rsid w:val="00A5076D"/>
    <w:rsid w:val="00A677D7"/>
    <w:rsid w:val="00A707C7"/>
    <w:rsid w:val="00A77865"/>
    <w:rsid w:val="00A82246"/>
    <w:rsid w:val="00A91A13"/>
    <w:rsid w:val="00A959D5"/>
    <w:rsid w:val="00AA1867"/>
    <w:rsid w:val="00AA27D1"/>
    <w:rsid w:val="00AA2EBD"/>
    <w:rsid w:val="00AA40BA"/>
    <w:rsid w:val="00AB23E1"/>
    <w:rsid w:val="00AB2B9E"/>
    <w:rsid w:val="00AC01AB"/>
    <w:rsid w:val="00AC24CD"/>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349B"/>
    <w:rsid w:val="00B14E68"/>
    <w:rsid w:val="00B15E34"/>
    <w:rsid w:val="00B30F49"/>
    <w:rsid w:val="00B32774"/>
    <w:rsid w:val="00B34EA8"/>
    <w:rsid w:val="00B359D1"/>
    <w:rsid w:val="00B35FA4"/>
    <w:rsid w:val="00B374D1"/>
    <w:rsid w:val="00B40AF4"/>
    <w:rsid w:val="00B41880"/>
    <w:rsid w:val="00B42878"/>
    <w:rsid w:val="00B44955"/>
    <w:rsid w:val="00B45326"/>
    <w:rsid w:val="00B52D03"/>
    <w:rsid w:val="00B535DA"/>
    <w:rsid w:val="00B54D62"/>
    <w:rsid w:val="00B61712"/>
    <w:rsid w:val="00B723CC"/>
    <w:rsid w:val="00B774C2"/>
    <w:rsid w:val="00B8234A"/>
    <w:rsid w:val="00B863ED"/>
    <w:rsid w:val="00B90FE9"/>
    <w:rsid w:val="00B91B48"/>
    <w:rsid w:val="00B92ABF"/>
    <w:rsid w:val="00BA35BB"/>
    <w:rsid w:val="00BA5310"/>
    <w:rsid w:val="00BA5E35"/>
    <w:rsid w:val="00BA7AA6"/>
    <w:rsid w:val="00BC09AE"/>
    <w:rsid w:val="00BC213F"/>
    <w:rsid w:val="00BC5D5E"/>
    <w:rsid w:val="00BC63F7"/>
    <w:rsid w:val="00BD406C"/>
    <w:rsid w:val="00BD6845"/>
    <w:rsid w:val="00BE380A"/>
    <w:rsid w:val="00BF1107"/>
    <w:rsid w:val="00BF1236"/>
    <w:rsid w:val="00BF2DC0"/>
    <w:rsid w:val="00C026CD"/>
    <w:rsid w:val="00C02FBB"/>
    <w:rsid w:val="00C050D4"/>
    <w:rsid w:val="00C10D4D"/>
    <w:rsid w:val="00C11F1D"/>
    <w:rsid w:val="00C12173"/>
    <w:rsid w:val="00C27723"/>
    <w:rsid w:val="00C32259"/>
    <w:rsid w:val="00C33E97"/>
    <w:rsid w:val="00C34985"/>
    <w:rsid w:val="00C35DB3"/>
    <w:rsid w:val="00C415C1"/>
    <w:rsid w:val="00C424C1"/>
    <w:rsid w:val="00C43B8F"/>
    <w:rsid w:val="00C44FF7"/>
    <w:rsid w:val="00C453B8"/>
    <w:rsid w:val="00C554D5"/>
    <w:rsid w:val="00C557D1"/>
    <w:rsid w:val="00C61CB4"/>
    <w:rsid w:val="00C7466E"/>
    <w:rsid w:val="00C75022"/>
    <w:rsid w:val="00C813D8"/>
    <w:rsid w:val="00C82422"/>
    <w:rsid w:val="00C84980"/>
    <w:rsid w:val="00C875AA"/>
    <w:rsid w:val="00C90AF5"/>
    <w:rsid w:val="00C9310C"/>
    <w:rsid w:val="00C96534"/>
    <w:rsid w:val="00CA0E57"/>
    <w:rsid w:val="00CA3D98"/>
    <w:rsid w:val="00CA5A27"/>
    <w:rsid w:val="00CB2025"/>
    <w:rsid w:val="00CC0585"/>
    <w:rsid w:val="00CC0D64"/>
    <w:rsid w:val="00CC29C5"/>
    <w:rsid w:val="00CD0297"/>
    <w:rsid w:val="00CD2B9A"/>
    <w:rsid w:val="00CD46EA"/>
    <w:rsid w:val="00CE1CF2"/>
    <w:rsid w:val="00CF339C"/>
    <w:rsid w:val="00CF5435"/>
    <w:rsid w:val="00CF6281"/>
    <w:rsid w:val="00CF6FFC"/>
    <w:rsid w:val="00D02CC6"/>
    <w:rsid w:val="00D037FD"/>
    <w:rsid w:val="00D05AA0"/>
    <w:rsid w:val="00D16563"/>
    <w:rsid w:val="00D20114"/>
    <w:rsid w:val="00D221C3"/>
    <w:rsid w:val="00D32911"/>
    <w:rsid w:val="00D517BA"/>
    <w:rsid w:val="00D53607"/>
    <w:rsid w:val="00D574DE"/>
    <w:rsid w:val="00D6012D"/>
    <w:rsid w:val="00D64FAB"/>
    <w:rsid w:val="00D750C9"/>
    <w:rsid w:val="00D760FB"/>
    <w:rsid w:val="00D848F1"/>
    <w:rsid w:val="00D852B3"/>
    <w:rsid w:val="00D85BFB"/>
    <w:rsid w:val="00D92374"/>
    <w:rsid w:val="00D9280E"/>
    <w:rsid w:val="00D96E26"/>
    <w:rsid w:val="00DA2295"/>
    <w:rsid w:val="00DA2802"/>
    <w:rsid w:val="00DA5082"/>
    <w:rsid w:val="00DA5707"/>
    <w:rsid w:val="00DA76FB"/>
    <w:rsid w:val="00DB333D"/>
    <w:rsid w:val="00DB56FE"/>
    <w:rsid w:val="00DC1297"/>
    <w:rsid w:val="00DC3A92"/>
    <w:rsid w:val="00DD05D1"/>
    <w:rsid w:val="00DD3FEA"/>
    <w:rsid w:val="00DD4F76"/>
    <w:rsid w:val="00DE0F05"/>
    <w:rsid w:val="00DE1B01"/>
    <w:rsid w:val="00DF0999"/>
    <w:rsid w:val="00DF44C5"/>
    <w:rsid w:val="00E0163A"/>
    <w:rsid w:val="00E01F86"/>
    <w:rsid w:val="00E0721D"/>
    <w:rsid w:val="00E17BD6"/>
    <w:rsid w:val="00E202F6"/>
    <w:rsid w:val="00E20CED"/>
    <w:rsid w:val="00E229BC"/>
    <w:rsid w:val="00E22EA9"/>
    <w:rsid w:val="00E23E4C"/>
    <w:rsid w:val="00E3210C"/>
    <w:rsid w:val="00E33243"/>
    <w:rsid w:val="00E34946"/>
    <w:rsid w:val="00E37DA7"/>
    <w:rsid w:val="00E41529"/>
    <w:rsid w:val="00E45B9E"/>
    <w:rsid w:val="00E47C79"/>
    <w:rsid w:val="00E55C2A"/>
    <w:rsid w:val="00E63E4B"/>
    <w:rsid w:val="00E75FB1"/>
    <w:rsid w:val="00E76432"/>
    <w:rsid w:val="00E830B9"/>
    <w:rsid w:val="00E8643C"/>
    <w:rsid w:val="00E91F3B"/>
    <w:rsid w:val="00E93784"/>
    <w:rsid w:val="00E93873"/>
    <w:rsid w:val="00E95298"/>
    <w:rsid w:val="00EA4884"/>
    <w:rsid w:val="00EA565F"/>
    <w:rsid w:val="00EB1F47"/>
    <w:rsid w:val="00EB20DF"/>
    <w:rsid w:val="00EC271D"/>
    <w:rsid w:val="00EC5717"/>
    <w:rsid w:val="00ED1384"/>
    <w:rsid w:val="00ED3FF7"/>
    <w:rsid w:val="00ED58F7"/>
    <w:rsid w:val="00ED630D"/>
    <w:rsid w:val="00EE16B8"/>
    <w:rsid w:val="00EE3C17"/>
    <w:rsid w:val="00EE3D36"/>
    <w:rsid w:val="00EF0498"/>
    <w:rsid w:val="00EF2C68"/>
    <w:rsid w:val="00EF431A"/>
    <w:rsid w:val="00F0071D"/>
    <w:rsid w:val="00F05922"/>
    <w:rsid w:val="00F12C04"/>
    <w:rsid w:val="00F14F22"/>
    <w:rsid w:val="00F20711"/>
    <w:rsid w:val="00F26A43"/>
    <w:rsid w:val="00F300CD"/>
    <w:rsid w:val="00F3156F"/>
    <w:rsid w:val="00F3186A"/>
    <w:rsid w:val="00F32D60"/>
    <w:rsid w:val="00F33E05"/>
    <w:rsid w:val="00F34091"/>
    <w:rsid w:val="00F34E9A"/>
    <w:rsid w:val="00F45810"/>
    <w:rsid w:val="00F52148"/>
    <w:rsid w:val="00F52355"/>
    <w:rsid w:val="00F52727"/>
    <w:rsid w:val="00F6314F"/>
    <w:rsid w:val="00F64086"/>
    <w:rsid w:val="00F73B9D"/>
    <w:rsid w:val="00F75DBE"/>
    <w:rsid w:val="00F768F4"/>
    <w:rsid w:val="00F76D50"/>
    <w:rsid w:val="00F80D17"/>
    <w:rsid w:val="00F90D6E"/>
    <w:rsid w:val="00F92383"/>
    <w:rsid w:val="00FA06AA"/>
    <w:rsid w:val="00FA255A"/>
    <w:rsid w:val="00FA31B2"/>
    <w:rsid w:val="00FA44CF"/>
    <w:rsid w:val="00FB0141"/>
    <w:rsid w:val="00FB24FA"/>
    <w:rsid w:val="00FB4BFC"/>
    <w:rsid w:val="00FC14EA"/>
    <w:rsid w:val="00FD21D2"/>
    <w:rsid w:val="00FD37E2"/>
    <w:rsid w:val="00FD5332"/>
    <w:rsid w:val="00FD759D"/>
    <w:rsid w:val="00FE3C04"/>
    <w:rsid w:val="00FF1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229C416F-562B-4329-A744-6C78799A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ambergrid.lt/standartiniai-reikalavimai-tiekejams-rangovams/996"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2C7AB1" w:rsidP="002C7AB1">
          <w:pPr>
            <w:pStyle w:val="A33263B2DE4D475D801E4BB862807EEA"/>
          </w:pPr>
          <w:r w:rsidRPr="0030775B">
            <w:rPr>
              <w:rStyle w:val="PlaceholderText"/>
              <w:rFonts w:eastAsiaTheme="minorHAnsi" w:cstheme="minorHAnsi"/>
              <w:color w:val="FF0000"/>
              <w:sz w:val="20"/>
            </w:rPr>
            <w:t>Pasirinkite elementą.</w:t>
          </w:r>
        </w:p>
      </w:docPartBody>
    </w:docPart>
    <w:docPart>
      <w:docPartPr>
        <w:name w:val="D5C5BCF5C06344459D82AD41AB1C86B9"/>
        <w:category>
          <w:name w:val="General"/>
          <w:gallery w:val="placeholder"/>
        </w:category>
        <w:types>
          <w:type w:val="bbPlcHdr"/>
        </w:types>
        <w:behaviors>
          <w:behavior w:val="content"/>
        </w:behaviors>
        <w:guid w:val="{2A35FDB3-2506-4FC3-BA77-9328E9E50B96}"/>
      </w:docPartPr>
      <w:docPartBody>
        <w:p w:rsidR="002C7AB1" w:rsidRDefault="002C7AB1" w:rsidP="002C7AB1">
          <w:pPr>
            <w:pStyle w:val="D5C5BCF5C06344459D82AD41AB1C86B9"/>
          </w:pPr>
          <w:r w:rsidRPr="0030775B">
            <w:rPr>
              <w:rStyle w:val="PlaceholderText"/>
              <w:rFonts w:eastAsiaTheme="minorHAnsi" w:cstheme="minorHAnsi"/>
              <w:color w:val="FF0000"/>
              <w:sz w:val="20"/>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2C7AB1" w:rsidP="002C7AB1">
          <w:pPr>
            <w:pStyle w:val="1BF7FC2597FE42B8BE4F119334CB34A7"/>
          </w:pPr>
          <w:r w:rsidRPr="0030775B">
            <w:rPr>
              <w:rStyle w:val="PlaceholderText"/>
              <w:rFonts w:eastAsiaTheme="minorHAnsi" w:cstheme="minorHAnsi"/>
              <w:color w:val="FF0000"/>
              <w:sz w:val="20"/>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2C7AB1" w:rsidP="002C7AB1">
          <w:pPr>
            <w:pStyle w:val="FCBAB8AD10DA49929F05CCD7A5FAD81B"/>
          </w:pPr>
          <w:r w:rsidRPr="0030775B">
            <w:rPr>
              <w:rStyle w:val="PlaceholderText"/>
              <w:rFonts w:cstheme="minorHAnsi"/>
              <w:color w:val="FF0000"/>
              <w:sz w:val="20"/>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DE0388" w:rsidP="00DE0388">
          <w:pPr>
            <w:pStyle w:val="7879D237AFBA48128C6A7A05E6937B5B"/>
          </w:pPr>
          <w:r w:rsidRPr="0030775B">
            <w:rPr>
              <w:rStyle w:val="PlaceholderText"/>
              <w:rFonts w:cstheme="minorHAnsi"/>
              <w:color w:val="FF0000"/>
              <w:sz w:val="20"/>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DE0388" w:rsidP="00DE0388">
          <w:pPr>
            <w:pStyle w:val="A799BA71AB1F436B9060172A37A90628"/>
          </w:pPr>
          <w:r w:rsidRPr="0030775B">
            <w:rPr>
              <w:rStyle w:val="PlaceholderText"/>
              <w:rFonts w:cstheme="minorHAnsi"/>
              <w:color w:val="FF0000"/>
              <w:sz w:val="20"/>
            </w:rPr>
            <w:t>Pasirinkite elementą.</w:t>
          </w:r>
        </w:p>
      </w:docPartBody>
    </w:docPart>
    <w:docPart>
      <w:docPartPr>
        <w:name w:val="6614C861D7664111B4EA2C85B8379E39"/>
        <w:category>
          <w:name w:val="General"/>
          <w:gallery w:val="placeholder"/>
        </w:category>
        <w:types>
          <w:type w:val="bbPlcHdr"/>
        </w:types>
        <w:behaviors>
          <w:behavior w:val="content"/>
        </w:behaviors>
        <w:guid w:val="{92D621E2-7480-4C6C-B172-4D8B99EEEA98}"/>
      </w:docPartPr>
      <w:docPartBody>
        <w:p w:rsidR="00DE0388" w:rsidRDefault="00DE0388" w:rsidP="00DE0388">
          <w:pPr>
            <w:pStyle w:val="6614C861D7664111B4EA2C85B8379E39"/>
          </w:pPr>
          <w:r w:rsidRPr="0030775B">
            <w:rPr>
              <w:rStyle w:val="PlaceholderText"/>
              <w:rFonts w:cstheme="minorHAnsi"/>
              <w:color w:val="FF0000"/>
              <w:sz w:val="20"/>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8D658C" w:rsidP="008D658C">
          <w:pPr>
            <w:pStyle w:val="9F057766D86F4EEB96A16C6CDF22D1EE"/>
          </w:pPr>
          <w:r w:rsidRPr="0030775B">
            <w:rPr>
              <w:rStyle w:val="PlaceholderText"/>
              <w:rFonts w:cstheme="minorHAnsi"/>
              <w:color w:val="FF0000"/>
              <w:sz w:val="20"/>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8D658C" w:rsidP="008D658C">
          <w:pPr>
            <w:pStyle w:val="70542ADB6B6E48F7AC5B5358F8422458"/>
          </w:pPr>
          <w:r w:rsidRPr="0030775B">
            <w:rPr>
              <w:rStyle w:val="PlaceholderText"/>
              <w:rFonts w:cstheme="minorHAnsi"/>
              <w:color w:val="FF0000"/>
              <w:sz w:val="20"/>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8D658C" w:rsidP="008D658C">
          <w:pPr>
            <w:pStyle w:val="FDA9289A13B741A6859E43CC0439062A"/>
          </w:pPr>
          <w:r w:rsidRPr="00BF6B29">
            <w:rPr>
              <w:rStyle w:val="PlaceholderText"/>
              <w:rFonts w:cstheme="minorHAnsi"/>
              <w:i/>
              <w:iCs/>
              <w:sz w:val="20"/>
              <w:szCs w:val="20"/>
              <w:highlight w:val="lightGray"/>
            </w:rPr>
            <w:t>Click or tap here to enter text.</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939DEA5DD1384142A3D6A44EB52F295D"/>
        <w:category>
          <w:name w:val="General"/>
          <w:gallery w:val="placeholder"/>
        </w:category>
        <w:types>
          <w:type w:val="bbPlcHdr"/>
        </w:types>
        <w:behaviors>
          <w:behavior w:val="content"/>
        </w:behaviors>
        <w:guid w:val="{348FA23B-8748-41DC-93FF-908A4AB25700}"/>
      </w:docPartPr>
      <w:docPartBody>
        <w:p w:rsidR="00573320" w:rsidRDefault="00573320" w:rsidP="00573320">
          <w:pPr>
            <w:pStyle w:val="939DEA5DD1384142A3D6A44EB52F295D"/>
          </w:pPr>
          <w:r w:rsidRPr="0030775B">
            <w:rPr>
              <w:rStyle w:val="PlaceholderText"/>
              <w:rFonts w:eastAsiaTheme="minorHAnsi" w:cstheme="minorHAnsi"/>
              <w:color w:val="FF0000"/>
              <w:sz w:val="20"/>
            </w:rPr>
            <w:t>Pasirinkite elementą.</w:t>
          </w:r>
        </w:p>
      </w:docPartBody>
    </w:docPart>
    <w:docPart>
      <w:docPartPr>
        <w:name w:val="9456099CA93C490CAD25F76264D02E42"/>
        <w:category>
          <w:name w:val="General"/>
          <w:gallery w:val="placeholder"/>
        </w:category>
        <w:types>
          <w:type w:val="bbPlcHdr"/>
        </w:types>
        <w:behaviors>
          <w:behavior w:val="content"/>
        </w:behaviors>
        <w:guid w:val="{9583317F-D3A5-4AFE-AA27-926C02F790BB}"/>
      </w:docPartPr>
      <w:docPartBody>
        <w:p w:rsidR="00573320" w:rsidRDefault="00573320" w:rsidP="00573320">
          <w:pPr>
            <w:pStyle w:val="9456099CA93C490CAD25F76264D02E42"/>
          </w:pPr>
          <w:r w:rsidRPr="0030775B">
            <w:rPr>
              <w:rStyle w:val="PlaceholderText"/>
              <w:rFonts w:eastAsiaTheme="minorHAnsi" w:cstheme="minorHAnsi"/>
              <w:color w:val="FF0000"/>
              <w:sz w:val="20"/>
            </w:rPr>
            <w:t>Pasirinkite elementą.</w:t>
          </w:r>
        </w:p>
      </w:docPartBody>
    </w:docPart>
    <w:docPart>
      <w:docPartPr>
        <w:name w:val="EB5E4B6DDAFE45F18B3AB51CD23C397D"/>
        <w:category>
          <w:name w:val="General"/>
          <w:gallery w:val="placeholder"/>
        </w:category>
        <w:types>
          <w:type w:val="bbPlcHdr"/>
        </w:types>
        <w:behaviors>
          <w:behavior w:val="content"/>
        </w:behaviors>
        <w:guid w:val="{C12771B1-66E9-47AF-B33A-D106892AEAE4}"/>
      </w:docPartPr>
      <w:docPartBody>
        <w:p w:rsidR="00573320" w:rsidRDefault="00573320" w:rsidP="00573320">
          <w:pPr>
            <w:pStyle w:val="EB5E4B6DDAFE45F18B3AB51CD23C397D"/>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CEC123E36D64464DADAF4491818B7C0F"/>
        <w:category>
          <w:name w:val="General"/>
          <w:gallery w:val="placeholder"/>
        </w:category>
        <w:types>
          <w:type w:val="bbPlcHdr"/>
        </w:types>
        <w:behaviors>
          <w:behavior w:val="content"/>
        </w:behaviors>
        <w:guid w:val="{5129D98D-1BEB-4195-8C8F-FB2F8C237E86}"/>
      </w:docPartPr>
      <w:docPartBody>
        <w:p w:rsidR="00573320" w:rsidRDefault="00573320" w:rsidP="00573320">
          <w:pPr>
            <w:pStyle w:val="CEC123E36D64464DADAF4491818B7C0F"/>
          </w:pPr>
          <w:r w:rsidRPr="0030775B">
            <w:rPr>
              <w:rStyle w:val="PlaceholderText"/>
              <w:rFonts w:eastAsiaTheme="minorHAnsi" w:cstheme="minorHAnsi"/>
              <w:color w:val="FF0000"/>
              <w:sz w:val="20"/>
            </w:rPr>
            <w:t>Pasirinkite elementą.</w:t>
          </w:r>
        </w:p>
      </w:docPartBody>
    </w:docPart>
    <w:docPart>
      <w:docPartPr>
        <w:name w:val="D62C88CFCB50446CA6E60FE567B0F351"/>
        <w:category>
          <w:name w:val="General"/>
          <w:gallery w:val="placeholder"/>
        </w:category>
        <w:types>
          <w:type w:val="bbPlcHdr"/>
        </w:types>
        <w:behaviors>
          <w:behavior w:val="content"/>
        </w:behaviors>
        <w:guid w:val="{0F7DBF20-878E-4E10-AA5A-EC4F2A78CC09}"/>
      </w:docPartPr>
      <w:docPartBody>
        <w:p w:rsidR="00786240" w:rsidRDefault="00353B74" w:rsidP="00353B74">
          <w:pPr>
            <w:pStyle w:val="D62C88CFCB50446CA6E60FE567B0F351"/>
          </w:pPr>
          <w:r w:rsidRPr="0030775B">
            <w:rPr>
              <w:rStyle w:val="PlaceholderText"/>
              <w:rFonts w:eastAsiaTheme="minorHAnsi" w:cstheme="minorHAnsi"/>
              <w:color w:val="FF0000"/>
              <w:sz w:val="20"/>
            </w:rPr>
            <w:t>Pasirinkite elementą.</w:t>
          </w:r>
        </w:p>
      </w:docPartBody>
    </w:docPart>
    <w:docPart>
      <w:docPartPr>
        <w:name w:val="15332E9EDA7C467A942370B529259E9B"/>
        <w:category>
          <w:name w:val="General"/>
          <w:gallery w:val="placeholder"/>
        </w:category>
        <w:types>
          <w:type w:val="bbPlcHdr"/>
        </w:types>
        <w:behaviors>
          <w:behavior w:val="content"/>
        </w:behaviors>
        <w:guid w:val="{5A5A2AEE-B45D-4DF3-BF1A-68E21F070B5A}"/>
      </w:docPartPr>
      <w:docPartBody>
        <w:p w:rsidR="00786240" w:rsidRDefault="00353B74" w:rsidP="00353B74">
          <w:pPr>
            <w:pStyle w:val="15332E9EDA7C467A942370B529259E9B"/>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92789"/>
    <w:rsid w:val="000A067C"/>
    <w:rsid w:val="000B438A"/>
    <w:rsid w:val="000F6A9E"/>
    <w:rsid w:val="001327A9"/>
    <w:rsid w:val="001665F7"/>
    <w:rsid w:val="001E644A"/>
    <w:rsid w:val="002537F1"/>
    <w:rsid w:val="00274551"/>
    <w:rsid w:val="002B088F"/>
    <w:rsid w:val="002C7AB1"/>
    <w:rsid w:val="002E6F77"/>
    <w:rsid w:val="002F0845"/>
    <w:rsid w:val="003343AC"/>
    <w:rsid w:val="00352D84"/>
    <w:rsid w:val="00353B74"/>
    <w:rsid w:val="003D6B0A"/>
    <w:rsid w:val="003F66B4"/>
    <w:rsid w:val="00573320"/>
    <w:rsid w:val="005758FF"/>
    <w:rsid w:val="006C7369"/>
    <w:rsid w:val="006E56EC"/>
    <w:rsid w:val="006E64EB"/>
    <w:rsid w:val="00786240"/>
    <w:rsid w:val="007C47CD"/>
    <w:rsid w:val="00840B66"/>
    <w:rsid w:val="00892D59"/>
    <w:rsid w:val="008D658C"/>
    <w:rsid w:val="009472ED"/>
    <w:rsid w:val="009541B0"/>
    <w:rsid w:val="00A46326"/>
    <w:rsid w:val="00AE7640"/>
    <w:rsid w:val="00AF6D20"/>
    <w:rsid w:val="00B61712"/>
    <w:rsid w:val="00BF3A79"/>
    <w:rsid w:val="00C27723"/>
    <w:rsid w:val="00C509C5"/>
    <w:rsid w:val="00CC0D64"/>
    <w:rsid w:val="00D16EE4"/>
    <w:rsid w:val="00D32911"/>
    <w:rsid w:val="00D61858"/>
    <w:rsid w:val="00DE0388"/>
    <w:rsid w:val="00E229BC"/>
    <w:rsid w:val="00E55C2A"/>
    <w:rsid w:val="00EE3D36"/>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53B74"/>
    <w:rPr>
      <w:color w:val="808080"/>
    </w:rPr>
  </w:style>
  <w:style w:type="paragraph" w:customStyle="1" w:styleId="A33263B2DE4D475D801E4BB862807EEA">
    <w:name w:val="A33263B2DE4D475D801E4BB862807EEA"/>
    <w:rsid w:val="002C7AB1"/>
  </w:style>
  <w:style w:type="paragraph" w:customStyle="1" w:styleId="D5C5BCF5C06344459D82AD41AB1C86B9">
    <w:name w:val="D5C5BCF5C06344459D82AD41AB1C86B9"/>
    <w:rsid w:val="002C7AB1"/>
  </w:style>
  <w:style w:type="paragraph" w:customStyle="1" w:styleId="1BF7FC2597FE42B8BE4F119334CB34A7">
    <w:name w:val="1BF7FC2597FE42B8BE4F119334CB34A7"/>
    <w:rsid w:val="002C7AB1"/>
  </w:style>
  <w:style w:type="paragraph" w:customStyle="1" w:styleId="ED6A85131D0A41A182881ABEF9A27789">
    <w:name w:val="ED6A85131D0A41A182881ABEF9A27789"/>
    <w:rsid w:val="002C7AB1"/>
  </w:style>
  <w:style w:type="paragraph" w:customStyle="1" w:styleId="FCBAB8AD10DA49929F05CCD7A5FAD81B">
    <w:name w:val="FCBAB8AD10DA49929F05CCD7A5FAD81B"/>
    <w:rsid w:val="002C7AB1"/>
  </w:style>
  <w:style w:type="paragraph" w:customStyle="1" w:styleId="66040F8B97F940EA9D81F24CA8D6CF3A">
    <w:name w:val="66040F8B97F940EA9D81F24CA8D6CF3A"/>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7879D237AFBA48128C6A7A05E6937B5B">
    <w:name w:val="7879D237AFBA48128C6A7A05E6937B5B"/>
    <w:rsid w:val="00DE0388"/>
  </w:style>
  <w:style w:type="paragraph" w:customStyle="1" w:styleId="A799BA71AB1F436B9060172A37A90628">
    <w:name w:val="A799BA71AB1F436B9060172A37A90628"/>
    <w:rsid w:val="00DE0388"/>
  </w:style>
  <w:style w:type="paragraph" w:customStyle="1" w:styleId="6614C861D7664111B4EA2C85B8379E39">
    <w:name w:val="6614C861D7664111B4EA2C85B8379E39"/>
    <w:rsid w:val="00DE0388"/>
  </w:style>
  <w:style w:type="paragraph" w:customStyle="1" w:styleId="9F057766D86F4EEB96A16C6CDF22D1EE">
    <w:name w:val="9F057766D86F4EEB96A16C6CDF22D1EE"/>
    <w:rsid w:val="008D658C"/>
  </w:style>
  <w:style w:type="paragraph" w:customStyle="1" w:styleId="70542ADB6B6E48F7AC5B5358F8422458">
    <w:name w:val="70542ADB6B6E48F7AC5B5358F8422458"/>
    <w:rsid w:val="008D658C"/>
  </w:style>
  <w:style w:type="paragraph" w:customStyle="1" w:styleId="FDA9289A13B741A6859E43CC0439062A">
    <w:name w:val="FDA9289A13B741A6859E43CC0439062A"/>
    <w:rsid w:val="008D658C"/>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939DEA5DD1384142A3D6A44EB52F295D">
    <w:name w:val="939DEA5DD1384142A3D6A44EB52F295D"/>
    <w:rsid w:val="00573320"/>
  </w:style>
  <w:style w:type="paragraph" w:customStyle="1" w:styleId="D62C88CFCB50446CA6E60FE567B0F351">
    <w:name w:val="D62C88CFCB50446CA6E60FE567B0F351"/>
    <w:rsid w:val="00353B74"/>
  </w:style>
  <w:style w:type="paragraph" w:customStyle="1" w:styleId="9456099CA93C490CAD25F76264D02E42">
    <w:name w:val="9456099CA93C490CAD25F76264D02E42"/>
    <w:rsid w:val="00573320"/>
  </w:style>
  <w:style w:type="paragraph" w:customStyle="1" w:styleId="EB5E4B6DDAFE45F18B3AB51CD23C397D">
    <w:name w:val="EB5E4B6DDAFE45F18B3AB51CD23C397D"/>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CEC123E36D64464DADAF4491818B7C0F">
    <w:name w:val="CEC123E36D64464DADAF4491818B7C0F"/>
    <w:rsid w:val="00573320"/>
  </w:style>
  <w:style w:type="paragraph" w:customStyle="1" w:styleId="15332E9EDA7C467A942370B529259E9B">
    <w:name w:val="15332E9EDA7C467A942370B529259E9B"/>
    <w:rsid w:val="00353B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5E534A-BE9C-4EB8-8B83-218E2C54A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65</TotalTime>
  <Pages>10</Pages>
  <Words>16954</Words>
  <Characters>9665</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Silvija Valentukevičienė</cp:lastModifiedBy>
  <cp:revision>80</cp:revision>
  <dcterms:created xsi:type="dcterms:W3CDTF">2025-05-07T07:42:00Z</dcterms:created>
  <dcterms:modified xsi:type="dcterms:W3CDTF">2025-06-23T11:31:00Z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